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DC" w:rsidRPr="007E71D6" w:rsidRDefault="00EE7EDC" w:rsidP="00EE7EDC">
      <w:pPr>
        <w:pStyle w:val="2"/>
        <w:numPr>
          <w:ilvl w:val="0"/>
          <w:numId w:val="0"/>
        </w:numPr>
        <w:ind w:left="1134" w:hanging="1134"/>
      </w:pPr>
      <w:bookmarkStart w:id="0" w:name="_Toc51756807"/>
      <w:bookmarkStart w:id="1" w:name="_Toc44068353"/>
      <w:bookmarkStart w:id="2" w:name="_Toc46404344"/>
      <w:bookmarkStart w:id="3" w:name="_Toc51756982"/>
      <w:bookmarkStart w:id="4" w:name="_Toc28202445"/>
      <w:r w:rsidRPr="007E71D6">
        <w:t>«Налоги, и как мы их платим», 8-9 классы, анимированная презентация</w:t>
      </w:r>
      <w:bookmarkEnd w:id="0"/>
    </w:p>
    <w:p w:rsidR="00EE7EDC" w:rsidRPr="007E71D6" w:rsidRDefault="00EE7EDC" w:rsidP="00EE7EDC">
      <w:r w:rsidRPr="007E71D6">
        <w:rPr>
          <w:noProof/>
        </w:rPr>
        <w:drawing>
          <wp:inline distT="0" distB="0" distL="0" distR="0" wp14:anchorId="40D8E90F" wp14:editId="5C71AA0E">
            <wp:extent cx="2961564" cy="1431629"/>
            <wp:effectExtent l="0" t="0" r="0" b="0"/>
            <wp:docPr id="21" name="Рисунок 21" descr="C:\Users\lozinskaya\YandexDisk\Скриншоты\2020-08-20_19-2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zinskaya\YandexDisk\Скриншоты\2020-08-20_19-20-2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6271" cy="1429071"/>
                    </a:xfrm>
                    <a:prstGeom prst="rect">
                      <a:avLst/>
                    </a:prstGeom>
                    <a:noFill/>
                    <a:ln>
                      <a:noFill/>
                    </a:ln>
                  </pic:spPr>
                </pic:pic>
              </a:graphicData>
            </a:graphic>
          </wp:inline>
        </w:drawing>
      </w:r>
    </w:p>
    <w:p w:rsidR="00EE7EDC" w:rsidRPr="007E71D6" w:rsidRDefault="00EE7EDC" w:rsidP="00EE7EDC">
      <w:pPr>
        <w:rPr>
          <w:b/>
          <w:szCs w:val="22"/>
        </w:rPr>
      </w:pPr>
      <w:r w:rsidRPr="007E71D6">
        <w:rPr>
          <w:b/>
          <w:szCs w:val="22"/>
        </w:rPr>
        <w:t xml:space="preserve">Дидактическая карта </w:t>
      </w:r>
    </w:p>
    <w:tbl>
      <w:tblPr>
        <w:tblStyle w:val="af3"/>
        <w:tblW w:w="0" w:type="auto"/>
        <w:tblLook w:val="04A0" w:firstRow="1" w:lastRow="0" w:firstColumn="1" w:lastColumn="0" w:noHBand="0" w:noVBand="1"/>
      </w:tblPr>
      <w:tblGrid>
        <w:gridCol w:w="2943"/>
        <w:gridCol w:w="6627"/>
      </w:tblGrid>
      <w:tr w:rsidR="00EE7EDC" w:rsidRPr="007E71D6" w:rsidTr="00001105">
        <w:tc>
          <w:tcPr>
            <w:tcW w:w="9570" w:type="dxa"/>
            <w:gridSpan w:val="2"/>
          </w:tcPr>
          <w:p w:rsidR="00EE7EDC" w:rsidRPr="007E71D6" w:rsidRDefault="00EE7EDC" w:rsidP="00001105">
            <w:pPr>
              <w:spacing w:before="60" w:after="60"/>
              <w:ind w:right="33"/>
              <w:jc w:val="left"/>
              <w:rPr>
                <w:rFonts w:eastAsia="Calibri"/>
                <w:b/>
                <w:szCs w:val="22"/>
              </w:rPr>
            </w:pPr>
            <w:r w:rsidRPr="007E71D6">
              <w:rPr>
                <w:rFonts w:eastAsia="Calibri"/>
                <w:b/>
                <w:szCs w:val="22"/>
              </w:rPr>
              <w:t>Модуль 5. Человек и государство: как они взаимодействуют</w:t>
            </w:r>
          </w:p>
          <w:p w:rsidR="00EE7EDC" w:rsidRPr="007E71D6" w:rsidRDefault="00EE7EDC" w:rsidP="00001105">
            <w:pPr>
              <w:spacing w:before="60" w:after="60"/>
              <w:ind w:right="33"/>
              <w:jc w:val="left"/>
              <w:rPr>
                <w:rFonts w:eastAsia="Calibri"/>
                <w:b/>
                <w:szCs w:val="22"/>
              </w:rPr>
            </w:pPr>
            <w:r w:rsidRPr="007E71D6">
              <w:rPr>
                <w:rFonts w:eastAsia="Calibri"/>
                <w:b/>
                <w:szCs w:val="22"/>
              </w:rPr>
              <w:t>Тема 12. Налоги и их роль в жизни семьи</w:t>
            </w:r>
          </w:p>
          <w:p w:rsidR="00EE7EDC" w:rsidRPr="007E71D6" w:rsidRDefault="00EE7EDC" w:rsidP="00001105">
            <w:pPr>
              <w:spacing w:before="60" w:after="60"/>
              <w:ind w:right="33"/>
              <w:jc w:val="left"/>
              <w:rPr>
                <w:rFonts w:eastAsia="Calibri"/>
                <w:b/>
                <w:szCs w:val="22"/>
              </w:rPr>
            </w:pPr>
            <w:r w:rsidRPr="007E71D6">
              <w:rPr>
                <w:rFonts w:eastAsia="Calibri"/>
                <w:b/>
                <w:szCs w:val="22"/>
              </w:rPr>
              <w:t>Занятие 30. Что такое налоги и зачем их платить</w:t>
            </w:r>
          </w:p>
          <w:p w:rsidR="00EE7EDC" w:rsidRPr="007E71D6" w:rsidRDefault="00EE7EDC" w:rsidP="00001105">
            <w:pPr>
              <w:spacing w:before="60" w:after="60"/>
              <w:ind w:right="33"/>
              <w:jc w:val="left"/>
              <w:rPr>
                <w:rFonts w:eastAsia="Calibri"/>
                <w:b/>
                <w:szCs w:val="22"/>
              </w:rPr>
            </w:pPr>
            <w:r w:rsidRPr="007E71D6">
              <w:rPr>
                <w:rFonts w:eastAsia="Calibri"/>
                <w:b/>
                <w:szCs w:val="22"/>
              </w:rPr>
              <w:t>Занятие 31. Какие налоги мы платим</w:t>
            </w:r>
          </w:p>
          <w:p w:rsidR="00EE7EDC" w:rsidRPr="007E71D6" w:rsidRDefault="00EE7EDC"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программа. 8-9 классы </w:t>
            </w:r>
            <w:proofErr w:type="spellStart"/>
            <w:r w:rsidRPr="007E71D6">
              <w:rPr>
                <w:szCs w:val="22"/>
              </w:rPr>
              <w:t>общеобразоват</w:t>
            </w:r>
            <w:proofErr w:type="spellEnd"/>
            <w:r w:rsidRPr="007E71D6">
              <w:rPr>
                <w:szCs w:val="22"/>
              </w:rPr>
              <w:t>. орг. — М.: ВАКО, 2018. — 32 с. — (Учимся разумному финанс</w:t>
            </w:r>
            <w:r w:rsidRPr="007E71D6">
              <w:rPr>
                <w:szCs w:val="22"/>
              </w:rPr>
              <w:t>о</w:t>
            </w:r>
            <w:r>
              <w:rPr>
                <w:szCs w:val="22"/>
              </w:rPr>
              <w:t>вому поведению</w:t>
            </w:r>
            <w:r w:rsidRPr="007E71D6">
              <w:rPr>
                <w:szCs w:val="22"/>
              </w:rPr>
              <w:t>)</w:t>
            </w:r>
          </w:p>
          <w:p w:rsidR="00EE7EDC" w:rsidRPr="007E71D6" w:rsidRDefault="00EE7EDC" w:rsidP="00001105">
            <w:pPr>
              <w:spacing w:before="60" w:after="60"/>
              <w:ind w:right="33"/>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w:t>
            </w:r>
            <w:r w:rsidRPr="007E71D6">
              <w:rPr>
                <w:rFonts w:eastAsia="Calibri"/>
                <w:szCs w:val="22"/>
              </w:rPr>
              <w:t>б</w:t>
            </w:r>
            <w:r w:rsidRPr="007E71D6">
              <w:rPr>
                <w:rFonts w:eastAsia="Calibri"/>
                <w:szCs w:val="22"/>
              </w:rPr>
              <w:t>щеобразоват</w:t>
            </w:r>
            <w:proofErr w:type="spellEnd"/>
            <w:r w:rsidRPr="007E71D6">
              <w:rPr>
                <w:rFonts w:eastAsia="Calibri"/>
                <w:szCs w:val="22"/>
              </w:rPr>
              <w:t>. орг. — М.: ВАКО, 2018. — 352 с. — (Учимся р</w:t>
            </w:r>
            <w:r>
              <w:rPr>
                <w:rFonts w:eastAsia="Calibri"/>
                <w:szCs w:val="22"/>
              </w:rPr>
              <w:t>азумному финансовому поведению)</w:t>
            </w:r>
          </w:p>
          <w:p w:rsidR="00EE7EDC" w:rsidRPr="007E71D6" w:rsidRDefault="00EE7EDC" w:rsidP="00001105">
            <w:pPr>
              <w:spacing w:before="60" w:after="60"/>
              <w:ind w:right="33"/>
              <w:rPr>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w:t>
            </w:r>
            <w:r w:rsidRPr="007E71D6">
              <w:rPr>
                <w:rFonts w:eastAsia="Calibri"/>
                <w:szCs w:val="22"/>
              </w:rPr>
              <w:t>н</w:t>
            </w:r>
            <w:r w:rsidRPr="007E71D6">
              <w:rPr>
                <w:rFonts w:eastAsia="Calibri"/>
                <w:szCs w:val="22"/>
              </w:rPr>
              <w:t xml:space="preserve">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sidRPr="007E71D6">
              <w:rPr>
                <w:rFonts w:eastAsia="Calibri"/>
                <w:szCs w:val="22"/>
              </w:rPr>
              <w:t>а</w:t>
            </w:r>
            <w:r>
              <w:rPr>
                <w:rFonts w:eastAsia="Calibri"/>
                <w:szCs w:val="22"/>
              </w:rPr>
              <w:t>зумному финансовому поведению)</w:t>
            </w:r>
          </w:p>
        </w:tc>
      </w:tr>
      <w:tr w:rsidR="00EE7EDC" w:rsidRPr="007E71D6" w:rsidTr="00001105">
        <w:tc>
          <w:tcPr>
            <w:tcW w:w="9570" w:type="dxa"/>
            <w:gridSpan w:val="2"/>
          </w:tcPr>
          <w:p w:rsidR="00EE7EDC" w:rsidRPr="007E71D6" w:rsidRDefault="00EE7EDC" w:rsidP="00001105">
            <w:pPr>
              <w:spacing w:before="60" w:after="60"/>
              <w:rPr>
                <w:b/>
                <w:szCs w:val="22"/>
              </w:rPr>
            </w:pPr>
            <w:r w:rsidRPr="007E71D6">
              <w:rPr>
                <w:rFonts w:eastAsia="Calibri"/>
                <w:b/>
                <w:szCs w:val="22"/>
              </w:rPr>
              <w:t>Содержание образования и планируемые результаты обучения</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EE7EDC" w:rsidRPr="007E71D6" w:rsidRDefault="00EE7EDC" w:rsidP="00001105">
            <w:pPr>
              <w:spacing w:before="60" w:after="60"/>
              <w:rPr>
                <w:b/>
                <w:szCs w:val="22"/>
              </w:rPr>
            </w:pPr>
            <w:proofErr w:type="gramStart"/>
            <w:r w:rsidRPr="007E71D6">
              <w:rPr>
                <w:szCs w:val="22"/>
              </w:rPr>
              <w:t>Налоги, налог на доходы физических лиц (НДФЛ), налоговая ста</w:t>
            </w:r>
            <w:r w:rsidRPr="007E71D6">
              <w:rPr>
                <w:szCs w:val="22"/>
              </w:rPr>
              <w:t>в</w:t>
            </w:r>
            <w:r w:rsidRPr="007E71D6">
              <w:rPr>
                <w:szCs w:val="22"/>
              </w:rPr>
              <w:t>ка, налог на имущество, земельный налог, транспортный налог, прямые налоги, косвенные налоги, налог на добавленную сто</w:t>
            </w:r>
            <w:r w:rsidRPr="007E71D6">
              <w:rPr>
                <w:szCs w:val="22"/>
              </w:rPr>
              <w:t>и</w:t>
            </w:r>
            <w:r w:rsidRPr="007E71D6">
              <w:rPr>
                <w:szCs w:val="22"/>
              </w:rPr>
              <w:t>мость (НДС), акциз, налогоплательщик, налоговый агент, Фед</w:t>
            </w:r>
            <w:r w:rsidRPr="007E71D6">
              <w:rPr>
                <w:szCs w:val="22"/>
              </w:rPr>
              <w:t>е</w:t>
            </w:r>
            <w:r w:rsidRPr="007E71D6">
              <w:rPr>
                <w:szCs w:val="22"/>
              </w:rPr>
              <w:t>ральная налоговая служба, налоговая декларация, налоговый в</w:t>
            </w:r>
            <w:r w:rsidRPr="007E71D6">
              <w:rPr>
                <w:szCs w:val="22"/>
              </w:rPr>
              <w:t>ы</w:t>
            </w:r>
            <w:r w:rsidRPr="007E71D6">
              <w:rPr>
                <w:szCs w:val="22"/>
              </w:rPr>
              <w:t>чет.</w:t>
            </w:r>
            <w:proofErr w:type="gramEnd"/>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627" w:type="dxa"/>
          </w:tcPr>
          <w:p w:rsidR="00EE7EDC" w:rsidRPr="007E71D6" w:rsidRDefault="00EE7EDC" w:rsidP="00EE7EDC">
            <w:pPr>
              <w:pStyle w:val="a"/>
            </w:pPr>
            <w:r w:rsidRPr="007E71D6">
              <w:t>Осознание ответственности налогоплательщика.</w:t>
            </w:r>
          </w:p>
          <w:p w:rsidR="00EE7EDC" w:rsidRPr="00EE7EDC" w:rsidRDefault="00EE7EDC" w:rsidP="00EE7EDC">
            <w:pPr>
              <w:pStyle w:val="a"/>
            </w:pPr>
            <w:r w:rsidRPr="007E71D6">
              <w:t>Понимание  неотвратимости наказания (штрафов) за неуплату налогов и осознание негативного влияния штрафов на семе</w:t>
            </w:r>
            <w:r w:rsidRPr="007E71D6">
              <w:t>й</w:t>
            </w:r>
            <w:r w:rsidRPr="007E71D6">
              <w:t>ный</w:t>
            </w:r>
            <w:r>
              <w:t xml:space="preserve"> </w:t>
            </w:r>
            <w:r w:rsidRPr="00EE7EDC">
              <w:rPr>
                <w:szCs w:val="22"/>
              </w:rPr>
              <w:t>бюджет.</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627" w:type="dxa"/>
          </w:tcPr>
          <w:p w:rsidR="00EE7EDC" w:rsidRPr="007E71D6" w:rsidRDefault="00EE7EDC" w:rsidP="00EE7EDC">
            <w:pPr>
              <w:pStyle w:val="a"/>
            </w:pPr>
            <w:r w:rsidRPr="007E71D6">
              <w:t>Уметь считать сумму уплаченных налогов и/или рассчитывать сумму, которую необходимо заплатить в качестве налога.</w:t>
            </w:r>
          </w:p>
          <w:p w:rsidR="00EE7EDC" w:rsidRPr="007E71D6" w:rsidRDefault="00EE7EDC" w:rsidP="00EE7EDC">
            <w:pPr>
              <w:pStyle w:val="a"/>
            </w:pPr>
            <w:r w:rsidRPr="007E71D6">
              <w:t>Уметь перечислять прямые и косвенные налоги, знать их ос</w:t>
            </w:r>
            <w:r w:rsidRPr="007E71D6">
              <w:t>о</w:t>
            </w:r>
            <w:r w:rsidRPr="007E71D6">
              <w:t>бенности, и кто определяет их налоговую ставку.</w:t>
            </w:r>
          </w:p>
          <w:p w:rsidR="00EE7EDC" w:rsidRPr="007E71D6" w:rsidRDefault="00EE7EDC" w:rsidP="00EE7EDC">
            <w:pPr>
              <w:pStyle w:val="a"/>
            </w:pPr>
            <w:r w:rsidRPr="007E71D6">
              <w:t>Уметь находить актуальную информацию о налоговых вычетах на сайтах налоговых служб.</w:t>
            </w:r>
          </w:p>
          <w:p w:rsidR="00EE7EDC" w:rsidRPr="007E71D6" w:rsidRDefault="00EE7EDC" w:rsidP="00EE7EDC">
            <w:pPr>
              <w:pStyle w:val="a"/>
            </w:pPr>
            <w:r w:rsidRPr="007E71D6">
              <w:t>Уметь объяснить, куда идут разные виды налогов.</w:t>
            </w:r>
          </w:p>
          <w:p w:rsidR="00EE7EDC" w:rsidRPr="007E71D6" w:rsidRDefault="00EE7EDC" w:rsidP="00EE7EDC">
            <w:pPr>
              <w:pStyle w:val="a"/>
            </w:pPr>
            <w:r w:rsidRPr="007E71D6">
              <w:t>Знать и уметь объяснить в каких случаях и для чего граждане заполняют налоговые декларации.</w:t>
            </w:r>
          </w:p>
          <w:p w:rsidR="00EE7EDC" w:rsidRPr="007E71D6" w:rsidRDefault="00EE7EDC" w:rsidP="00EE7EDC">
            <w:pPr>
              <w:pStyle w:val="a"/>
            </w:pPr>
            <w:r w:rsidRPr="007E71D6">
              <w:t xml:space="preserve">Знать организации, занимающиеся налогами. </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lastRenderedPageBreak/>
              <w:t xml:space="preserve">Компетенции </w:t>
            </w:r>
          </w:p>
        </w:tc>
        <w:tc>
          <w:tcPr>
            <w:tcW w:w="6627" w:type="dxa"/>
          </w:tcPr>
          <w:p w:rsidR="00EE7EDC" w:rsidRPr="007E71D6" w:rsidRDefault="00EE7EDC" w:rsidP="00EE7EDC">
            <w:pPr>
              <w:pStyle w:val="a"/>
            </w:pPr>
            <w:r w:rsidRPr="007E71D6">
              <w:t>Осознавать гражданскую ответственность при уплате налогов.</w:t>
            </w:r>
          </w:p>
          <w:p w:rsidR="00EE7EDC" w:rsidRPr="007E71D6" w:rsidRDefault="00EE7EDC" w:rsidP="00EE7EDC">
            <w:pPr>
              <w:pStyle w:val="a"/>
            </w:pPr>
            <w:r w:rsidRPr="007E71D6">
              <w:t>Уметь планировать расходы по уплате налогов.</w:t>
            </w:r>
          </w:p>
        </w:tc>
      </w:tr>
      <w:tr w:rsidR="00EE7EDC" w:rsidRPr="007E71D6" w:rsidTr="00001105">
        <w:tc>
          <w:tcPr>
            <w:tcW w:w="9570" w:type="dxa"/>
            <w:gridSpan w:val="2"/>
          </w:tcPr>
          <w:p w:rsidR="00EE7EDC" w:rsidRPr="007E71D6" w:rsidRDefault="00EE7EDC" w:rsidP="00001105">
            <w:pPr>
              <w:spacing w:before="60" w:after="60"/>
              <w:ind w:right="425"/>
              <w:jc w:val="left"/>
              <w:rPr>
                <w:rFonts w:eastAsia="Calibri"/>
                <w:b/>
                <w:szCs w:val="22"/>
              </w:rPr>
            </w:pPr>
            <w:r w:rsidRPr="007E71D6">
              <w:rPr>
                <w:rFonts w:eastAsia="Calibri"/>
                <w:b/>
                <w:szCs w:val="22"/>
              </w:rPr>
              <w:t>Структура презентации (продолжительность 5 мин. 54 сек.)</w:t>
            </w:r>
          </w:p>
        </w:tc>
      </w:tr>
      <w:tr w:rsidR="00EE7EDC" w:rsidRPr="007E71D6" w:rsidTr="00001105">
        <w:tc>
          <w:tcPr>
            <w:tcW w:w="9570" w:type="dxa"/>
            <w:gridSpan w:val="2"/>
          </w:tcPr>
          <w:p w:rsidR="00EE7EDC" w:rsidRPr="007E71D6" w:rsidRDefault="00EE7EDC" w:rsidP="00001105">
            <w:pPr>
              <w:spacing w:before="60" w:after="60"/>
              <w:ind w:right="425"/>
              <w:jc w:val="left"/>
              <w:rPr>
                <w:rFonts w:eastAsia="Calibri"/>
                <w:b/>
                <w:szCs w:val="22"/>
              </w:rPr>
            </w:pPr>
            <w:r w:rsidRPr="007E71D6">
              <w:rPr>
                <w:rFonts w:eastAsia="Calibri"/>
                <w:b/>
                <w:szCs w:val="22"/>
              </w:rPr>
              <w:t>Содержательные фрагменты</w:t>
            </w:r>
          </w:p>
        </w:tc>
      </w:tr>
      <w:tr w:rsidR="00EE7EDC" w:rsidRPr="007E71D6" w:rsidTr="00001105">
        <w:tc>
          <w:tcPr>
            <w:tcW w:w="9570" w:type="dxa"/>
            <w:gridSpan w:val="2"/>
          </w:tcPr>
          <w:p w:rsidR="00EE7EDC" w:rsidRPr="007E71D6" w:rsidRDefault="00EE7EDC" w:rsidP="00001105">
            <w:pPr>
              <w:spacing w:before="60" w:after="60"/>
              <w:ind w:right="425"/>
              <w:jc w:val="left"/>
              <w:rPr>
                <w:rFonts w:eastAsia="Calibri"/>
                <w:szCs w:val="22"/>
              </w:rPr>
            </w:pPr>
            <w:r w:rsidRPr="007E71D6">
              <w:rPr>
                <w:rFonts w:eastAsia="Calibri"/>
                <w:b/>
                <w:szCs w:val="22"/>
              </w:rPr>
              <w:t>Фрагмент 1.</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EE7EDC" w:rsidRPr="007E71D6" w:rsidRDefault="00EE7EDC" w:rsidP="00001105">
            <w:pPr>
              <w:spacing w:before="60" w:after="60"/>
              <w:rPr>
                <w:szCs w:val="22"/>
              </w:rPr>
            </w:pPr>
            <w:r w:rsidRPr="007E71D6">
              <w:rPr>
                <w:szCs w:val="22"/>
              </w:rPr>
              <w:t xml:space="preserve">Какие доходы человека облагаются подоходным налогом? Какова его ставка и куда он идет? </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EE7EDC" w:rsidRPr="007E71D6" w:rsidRDefault="009F71E9" w:rsidP="00001105">
            <w:pPr>
              <w:spacing w:before="60" w:after="60"/>
              <w:rPr>
                <w:szCs w:val="22"/>
              </w:rPr>
            </w:pPr>
            <w:r>
              <w:rPr>
                <w:szCs w:val="22"/>
              </w:rPr>
              <w:t>1 мин. 35</w:t>
            </w:r>
            <w:r w:rsidR="00EE7EDC" w:rsidRPr="007E71D6">
              <w:rPr>
                <w:szCs w:val="22"/>
              </w:rPr>
              <w:t xml:space="preserve"> сек. </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с ……. по…….</w:t>
            </w:r>
          </w:p>
        </w:tc>
        <w:tc>
          <w:tcPr>
            <w:tcW w:w="6627" w:type="dxa"/>
          </w:tcPr>
          <w:p w:rsidR="00EE7EDC" w:rsidRPr="007E71D6" w:rsidRDefault="009F71E9" w:rsidP="00001105">
            <w:pPr>
              <w:spacing w:before="60" w:after="60"/>
              <w:rPr>
                <w:szCs w:val="22"/>
              </w:rPr>
            </w:pPr>
            <w:r>
              <w:rPr>
                <w:szCs w:val="22"/>
              </w:rPr>
              <w:t>с 00 сек. по 1 мин. 35</w:t>
            </w:r>
            <w:r w:rsidR="00EE7EDC" w:rsidRPr="007E71D6">
              <w:rPr>
                <w:szCs w:val="22"/>
              </w:rPr>
              <w:t xml:space="preserve"> сек. </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EE7EDC" w:rsidRPr="007E71D6" w:rsidRDefault="00EE7EDC" w:rsidP="00001105">
            <w:pPr>
              <w:spacing w:before="60" w:after="60"/>
              <w:rPr>
                <w:szCs w:val="22"/>
              </w:rPr>
            </w:pPr>
            <w:r w:rsidRPr="007E71D6">
              <w:rPr>
                <w:szCs w:val="22"/>
              </w:rPr>
              <w:t>Налоги, налог на доходы физических лиц (НДФЛ), налоговая ста</w:t>
            </w:r>
            <w:r w:rsidRPr="007E71D6">
              <w:rPr>
                <w:szCs w:val="22"/>
              </w:rPr>
              <w:t>в</w:t>
            </w:r>
            <w:r w:rsidRPr="007E71D6">
              <w:rPr>
                <w:szCs w:val="22"/>
              </w:rPr>
              <w:t>ка.</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EE7EDC" w:rsidRPr="007E71D6" w:rsidRDefault="00EE7EDC" w:rsidP="00001105">
            <w:pPr>
              <w:spacing w:before="60" w:after="60"/>
              <w:rPr>
                <w:b/>
                <w:szCs w:val="22"/>
              </w:rPr>
            </w:pPr>
            <w:r w:rsidRPr="007E71D6">
              <w:rPr>
                <w:szCs w:val="22"/>
              </w:rPr>
              <w:t>Все граждане пользуются дорогами и парками, могут посещать общественные библиотеки. Для детей действуют льготные гос</w:t>
            </w:r>
            <w:r w:rsidRPr="007E71D6">
              <w:rPr>
                <w:szCs w:val="22"/>
              </w:rPr>
              <w:t>у</w:t>
            </w:r>
            <w:r w:rsidRPr="007E71D6">
              <w:rPr>
                <w:szCs w:val="22"/>
              </w:rPr>
              <w:t>дарственные детские сады и спортивные секции, они могут бе</w:t>
            </w:r>
            <w:r w:rsidRPr="007E71D6">
              <w:rPr>
                <w:szCs w:val="22"/>
              </w:rPr>
              <w:t>с</w:t>
            </w:r>
            <w:r w:rsidRPr="007E71D6">
              <w:rPr>
                <w:szCs w:val="22"/>
              </w:rPr>
              <w:t>платно учиться в школах и вузах. Безопасность граждан обеспеч</w:t>
            </w:r>
            <w:r w:rsidRPr="007E71D6">
              <w:rPr>
                <w:szCs w:val="22"/>
              </w:rPr>
              <w:t>и</w:t>
            </w:r>
            <w:r w:rsidRPr="007E71D6">
              <w:rPr>
                <w:szCs w:val="22"/>
              </w:rPr>
              <w:t>вают полиция и армия. Создавать и поддерживать такие блага — обязанность государства. Для её выполнения нужны деньги. П</w:t>
            </w:r>
            <w:r w:rsidRPr="007E71D6">
              <w:rPr>
                <w:szCs w:val="22"/>
              </w:rPr>
              <w:t>о</w:t>
            </w:r>
            <w:r w:rsidRPr="007E71D6">
              <w:rPr>
                <w:szCs w:val="22"/>
              </w:rPr>
              <w:t>этому граждане и организации платят в бюджет государства налоги — обязательные регулярные платежи</w:t>
            </w:r>
            <w:r w:rsidRPr="007E71D6">
              <w:rPr>
                <w:b/>
                <w:szCs w:val="22"/>
              </w:rPr>
              <w:t>.</w:t>
            </w:r>
          </w:p>
          <w:p w:rsidR="00EE7EDC" w:rsidRPr="007E71D6" w:rsidRDefault="00EE7EDC" w:rsidP="00001105">
            <w:pPr>
              <w:spacing w:before="60" w:after="60"/>
              <w:rPr>
                <w:szCs w:val="22"/>
              </w:rPr>
            </w:pPr>
            <w:r w:rsidRPr="007E71D6">
              <w:rPr>
                <w:szCs w:val="22"/>
              </w:rPr>
              <w:t xml:space="preserve">Первый налог, с которым знакомится человек — это подоходный налог, налог на доходы физических лиц (НДФЛ). Он уплачивается с большинства видов дохода, которые получает человек. </w:t>
            </w:r>
          </w:p>
          <w:p w:rsidR="00EE7EDC" w:rsidRPr="007E71D6" w:rsidRDefault="00EE7EDC" w:rsidP="00001105">
            <w:pPr>
              <w:spacing w:before="60" w:after="60"/>
              <w:rPr>
                <w:b/>
                <w:szCs w:val="22"/>
              </w:rPr>
            </w:pPr>
            <w:r w:rsidRPr="007E71D6">
              <w:rPr>
                <w:szCs w:val="22"/>
              </w:rPr>
              <w:t>Подоходный налог — федеральный налог: его ставку устанавлив</w:t>
            </w:r>
            <w:r w:rsidRPr="007E71D6">
              <w:rPr>
                <w:szCs w:val="22"/>
              </w:rPr>
              <w:t>а</w:t>
            </w:r>
            <w:r w:rsidRPr="007E71D6">
              <w:rPr>
                <w:szCs w:val="22"/>
              </w:rPr>
              <w:t>ет федеральный закон России, и собранные по нему средства направляются в бюджет страны.</w:t>
            </w:r>
          </w:p>
        </w:tc>
      </w:tr>
      <w:tr w:rsidR="00EE7EDC" w:rsidRPr="007E71D6" w:rsidTr="00001105">
        <w:tc>
          <w:tcPr>
            <w:tcW w:w="9570" w:type="dxa"/>
            <w:gridSpan w:val="2"/>
          </w:tcPr>
          <w:p w:rsidR="00EE7EDC" w:rsidRPr="007E71D6" w:rsidRDefault="00EE7EDC" w:rsidP="00001105">
            <w:pPr>
              <w:spacing w:before="60" w:after="60"/>
              <w:ind w:right="425"/>
              <w:jc w:val="left"/>
              <w:rPr>
                <w:rFonts w:eastAsia="Calibri"/>
                <w:szCs w:val="22"/>
              </w:rPr>
            </w:pPr>
            <w:r w:rsidRPr="007E71D6">
              <w:rPr>
                <w:rFonts w:eastAsia="Calibri"/>
                <w:b/>
                <w:szCs w:val="22"/>
              </w:rPr>
              <w:t>Фрагмент 2.</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EE7EDC" w:rsidRPr="007E71D6" w:rsidRDefault="00EE7EDC" w:rsidP="00001105">
            <w:pPr>
              <w:spacing w:before="60" w:after="60"/>
              <w:rPr>
                <w:szCs w:val="22"/>
              </w:rPr>
            </w:pPr>
            <w:r w:rsidRPr="007E71D6">
              <w:rPr>
                <w:szCs w:val="22"/>
              </w:rPr>
              <w:t xml:space="preserve">Какие налоги относятся к </w:t>
            </w:r>
            <w:proofErr w:type="gramStart"/>
            <w:r w:rsidRPr="007E71D6">
              <w:rPr>
                <w:szCs w:val="22"/>
              </w:rPr>
              <w:t>прямым</w:t>
            </w:r>
            <w:proofErr w:type="gramEnd"/>
            <w:r w:rsidRPr="007E71D6">
              <w:rPr>
                <w:szCs w:val="22"/>
              </w:rPr>
              <w:t xml:space="preserve"> и косвенным? Куда они пост</w:t>
            </w:r>
            <w:r w:rsidRPr="007E71D6">
              <w:rPr>
                <w:szCs w:val="22"/>
              </w:rPr>
              <w:t>у</w:t>
            </w:r>
            <w:r w:rsidRPr="007E71D6">
              <w:rPr>
                <w:szCs w:val="22"/>
              </w:rPr>
              <w:t>пают?</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EE7EDC" w:rsidRPr="007E71D6" w:rsidRDefault="009F71E9" w:rsidP="00001105">
            <w:pPr>
              <w:spacing w:before="60" w:after="60"/>
              <w:rPr>
                <w:szCs w:val="22"/>
              </w:rPr>
            </w:pPr>
            <w:r>
              <w:rPr>
                <w:szCs w:val="22"/>
              </w:rPr>
              <w:t>1 мин. 4</w:t>
            </w:r>
            <w:r w:rsidR="00EE7EDC" w:rsidRPr="007E71D6">
              <w:rPr>
                <w:szCs w:val="22"/>
              </w:rPr>
              <w:t xml:space="preserve">5 сек. </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с ……. по…….</w:t>
            </w:r>
          </w:p>
        </w:tc>
        <w:tc>
          <w:tcPr>
            <w:tcW w:w="6627" w:type="dxa"/>
          </w:tcPr>
          <w:p w:rsidR="00EE7EDC" w:rsidRPr="007E71D6" w:rsidRDefault="009F71E9" w:rsidP="00001105">
            <w:pPr>
              <w:spacing w:before="60" w:after="60"/>
              <w:rPr>
                <w:szCs w:val="22"/>
              </w:rPr>
            </w:pPr>
            <w:r>
              <w:rPr>
                <w:szCs w:val="22"/>
              </w:rPr>
              <w:t>с 1 мин. 36 сек. по 3 мин. 21</w:t>
            </w:r>
            <w:r w:rsidR="00EE7EDC" w:rsidRPr="007E71D6">
              <w:rPr>
                <w:szCs w:val="22"/>
              </w:rPr>
              <w:t xml:space="preserve"> сек.</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EE7EDC" w:rsidRPr="007E71D6" w:rsidRDefault="00EE7EDC" w:rsidP="00001105">
            <w:pPr>
              <w:spacing w:before="60" w:after="60"/>
              <w:rPr>
                <w:szCs w:val="22"/>
              </w:rPr>
            </w:pPr>
            <w:r w:rsidRPr="007E71D6">
              <w:rPr>
                <w:szCs w:val="22"/>
              </w:rPr>
              <w:t>Налог на имущество, земельный налог, транспортный налог, пр</w:t>
            </w:r>
            <w:r w:rsidRPr="007E71D6">
              <w:rPr>
                <w:szCs w:val="22"/>
              </w:rPr>
              <w:t>я</w:t>
            </w:r>
            <w:r w:rsidRPr="007E71D6">
              <w:rPr>
                <w:szCs w:val="22"/>
              </w:rPr>
              <w:t>мые налоги, косвенные налоги, налог на добавленную стоимость (НДС), акциз.</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EE7EDC" w:rsidRPr="007E71D6" w:rsidRDefault="00EE7EDC" w:rsidP="00001105">
            <w:pPr>
              <w:spacing w:before="60" w:after="60"/>
              <w:rPr>
                <w:szCs w:val="22"/>
              </w:rPr>
            </w:pPr>
            <w:r w:rsidRPr="007E71D6">
              <w:rPr>
                <w:szCs w:val="22"/>
              </w:rPr>
              <w:t xml:space="preserve">За имущество, которым владеет человек, также нужно платить налоги. Так, в России действует «налог на имущество физических лиц». </w:t>
            </w:r>
          </w:p>
          <w:p w:rsidR="00EE7EDC" w:rsidRPr="007E71D6" w:rsidRDefault="00EE7EDC" w:rsidP="00001105">
            <w:pPr>
              <w:spacing w:before="60" w:after="60"/>
              <w:rPr>
                <w:szCs w:val="22"/>
              </w:rPr>
            </w:pPr>
            <w:r w:rsidRPr="007E71D6">
              <w:rPr>
                <w:szCs w:val="22"/>
              </w:rPr>
              <w:t>Граждане могут владеть земельными участками: под дачу, под и</w:t>
            </w:r>
            <w:r w:rsidRPr="007E71D6">
              <w:rPr>
                <w:szCs w:val="22"/>
              </w:rPr>
              <w:t>н</w:t>
            </w:r>
            <w:r w:rsidRPr="007E71D6">
              <w:rPr>
                <w:szCs w:val="22"/>
              </w:rPr>
              <w:t>дивидуальное жилье, под подсобное хозяйство. Такие участки о</w:t>
            </w:r>
            <w:r w:rsidRPr="007E71D6">
              <w:rPr>
                <w:szCs w:val="22"/>
              </w:rPr>
              <w:t>б</w:t>
            </w:r>
            <w:r w:rsidRPr="007E71D6">
              <w:rPr>
                <w:szCs w:val="22"/>
              </w:rPr>
              <w:t>лагаются земельным налогом. Размер налога зависит от вида участка и его кадастровой стоимости. Земельный налог — тоже местный.</w:t>
            </w:r>
          </w:p>
          <w:p w:rsidR="00EE7EDC" w:rsidRPr="007E71D6" w:rsidRDefault="00EE7EDC" w:rsidP="00001105">
            <w:pPr>
              <w:spacing w:before="60" w:after="60"/>
              <w:rPr>
                <w:szCs w:val="22"/>
              </w:rPr>
            </w:pPr>
            <w:r w:rsidRPr="007E71D6">
              <w:rPr>
                <w:szCs w:val="22"/>
              </w:rPr>
              <w:t xml:space="preserve">Автомобили, мотоциклы, катера, и даже вертолеты, облагаются транспортным налогом. Его размер зависит от мощности двигателя транспортного средства. Этот налог — региональный: его взимают власти субъектов Федерации. </w:t>
            </w:r>
          </w:p>
        </w:tc>
      </w:tr>
      <w:tr w:rsidR="00EE7EDC" w:rsidRPr="007E71D6" w:rsidTr="00001105">
        <w:tc>
          <w:tcPr>
            <w:tcW w:w="9570" w:type="dxa"/>
            <w:gridSpan w:val="2"/>
          </w:tcPr>
          <w:p w:rsidR="00EE7EDC" w:rsidRPr="007E71D6" w:rsidRDefault="00EE7EDC" w:rsidP="00001105">
            <w:pPr>
              <w:spacing w:before="60" w:after="60"/>
              <w:ind w:right="425"/>
              <w:jc w:val="left"/>
              <w:rPr>
                <w:rFonts w:eastAsia="Calibri"/>
                <w:szCs w:val="22"/>
              </w:rPr>
            </w:pPr>
            <w:r w:rsidRPr="007E71D6">
              <w:rPr>
                <w:rFonts w:eastAsia="Calibri"/>
                <w:b/>
                <w:szCs w:val="22"/>
              </w:rPr>
              <w:lastRenderedPageBreak/>
              <w:t>Фрагмент 3.</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 xml:space="preserve">Условное название </w:t>
            </w:r>
          </w:p>
        </w:tc>
        <w:tc>
          <w:tcPr>
            <w:tcW w:w="6627" w:type="dxa"/>
          </w:tcPr>
          <w:p w:rsidR="00EE7EDC" w:rsidRPr="007E71D6" w:rsidRDefault="00EE7EDC" w:rsidP="00001105">
            <w:pPr>
              <w:spacing w:before="60" w:after="60"/>
              <w:rPr>
                <w:szCs w:val="22"/>
              </w:rPr>
            </w:pPr>
            <w:r w:rsidRPr="007E71D6">
              <w:rPr>
                <w:szCs w:val="22"/>
              </w:rPr>
              <w:t>Коротко о главном, или что должен знать каждый гражданин о налогах.</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 xml:space="preserve">Продолжительность </w:t>
            </w:r>
          </w:p>
        </w:tc>
        <w:tc>
          <w:tcPr>
            <w:tcW w:w="6627" w:type="dxa"/>
          </w:tcPr>
          <w:p w:rsidR="00EE7EDC" w:rsidRPr="007E71D6" w:rsidRDefault="009F71E9" w:rsidP="009F71E9">
            <w:pPr>
              <w:spacing w:before="60" w:after="60"/>
              <w:rPr>
                <w:szCs w:val="22"/>
              </w:rPr>
            </w:pPr>
            <w:r>
              <w:rPr>
                <w:szCs w:val="22"/>
              </w:rPr>
              <w:t>2 мин. 32 сек.</w:t>
            </w:r>
            <w:r w:rsidR="00EE7EDC" w:rsidRPr="007E71D6">
              <w:rPr>
                <w:szCs w:val="22"/>
              </w:rPr>
              <w:t xml:space="preserve"> </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с ……. по…….</w:t>
            </w:r>
          </w:p>
        </w:tc>
        <w:tc>
          <w:tcPr>
            <w:tcW w:w="6627" w:type="dxa"/>
          </w:tcPr>
          <w:p w:rsidR="00EE7EDC" w:rsidRPr="007E71D6" w:rsidRDefault="009F71E9" w:rsidP="009F71E9">
            <w:pPr>
              <w:spacing w:before="60" w:after="60"/>
              <w:rPr>
                <w:szCs w:val="22"/>
              </w:rPr>
            </w:pPr>
            <w:r>
              <w:rPr>
                <w:szCs w:val="22"/>
              </w:rPr>
              <w:t xml:space="preserve">с 3 мин. 22 </w:t>
            </w:r>
            <w:r w:rsidR="00EE7EDC" w:rsidRPr="007E71D6">
              <w:rPr>
                <w:szCs w:val="22"/>
              </w:rPr>
              <w:t>сек. до конца</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Основные понятия</w:t>
            </w:r>
          </w:p>
        </w:tc>
        <w:tc>
          <w:tcPr>
            <w:tcW w:w="6627" w:type="dxa"/>
          </w:tcPr>
          <w:p w:rsidR="00EE7EDC" w:rsidRPr="007E71D6" w:rsidRDefault="00EE7EDC" w:rsidP="00001105">
            <w:pPr>
              <w:spacing w:before="60" w:after="60"/>
              <w:rPr>
                <w:szCs w:val="22"/>
              </w:rPr>
            </w:pPr>
            <w:r w:rsidRPr="007E71D6">
              <w:rPr>
                <w:szCs w:val="22"/>
              </w:rPr>
              <w:t xml:space="preserve">Налогоплательщик, налоговый агент, Федеральная налоговая служба, налоговая декларация, налоговый вычет </w:t>
            </w:r>
          </w:p>
        </w:tc>
      </w:tr>
      <w:tr w:rsidR="00EE7EDC" w:rsidRPr="007E71D6" w:rsidTr="00001105">
        <w:tc>
          <w:tcPr>
            <w:tcW w:w="2943" w:type="dxa"/>
          </w:tcPr>
          <w:p w:rsidR="00EE7EDC" w:rsidRPr="007E71D6" w:rsidRDefault="00EE7EDC"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627" w:type="dxa"/>
          </w:tcPr>
          <w:p w:rsidR="00EE7EDC" w:rsidRPr="007E71D6" w:rsidRDefault="00EE7EDC" w:rsidP="00001105">
            <w:pPr>
              <w:spacing w:before="60" w:after="60"/>
              <w:rPr>
                <w:szCs w:val="22"/>
              </w:rPr>
            </w:pPr>
            <w:r w:rsidRPr="007E71D6">
              <w:rPr>
                <w:szCs w:val="22"/>
              </w:rPr>
              <w:t>Все, кто платит налоги — налогоплательщики. При этом</w:t>
            </w:r>
            <w:proofErr w:type="gramStart"/>
            <w:r w:rsidRPr="007E71D6">
              <w:rPr>
                <w:szCs w:val="22"/>
              </w:rPr>
              <w:t>,</w:t>
            </w:r>
            <w:proofErr w:type="gramEnd"/>
            <w:r w:rsidRPr="007E71D6">
              <w:rPr>
                <w:szCs w:val="22"/>
              </w:rPr>
              <w:t xml:space="preserve"> если ч</w:t>
            </w:r>
            <w:r w:rsidRPr="007E71D6">
              <w:rPr>
                <w:szCs w:val="22"/>
              </w:rPr>
              <w:t>е</w:t>
            </w:r>
            <w:r w:rsidRPr="007E71D6">
              <w:rPr>
                <w:szCs w:val="22"/>
              </w:rPr>
              <w:t>ловек работает и получает зарплату, то он обычно не задумывается об уплате подоходного налога. Его платит работодатель, вычитая сумму налога из зарплаты. В таком случае говорится, что работод</w:t>
            </w:r>
            <w:r w:rsidRPr="007E71D6">
              <w:rPr>
                <w:szCs w:val="22"/>
              </w:rPr>
              <w:t>а</w:t>
            </w:r>
            <w:r w:rsidRPr="007E71D6">
              <w:rPr>
                <w:szCs w:val="22"/>
              </w:rPr>
              <w:t>тель выступает налоговым агентом сотрудника.</w:t>
            </w:r>
          </w:p>
          <w:p w:rsidR="00EE7EDC" w:rsidRPr="007E71D6" w:rsidRDefault="00EE7EDC" w:rsidP="00001105">
            <w:pPr>
              <w:spacing w:before="60" w:after="60"/>
              <w:rPr>
                <w:color w:val="000000"/>
                <w:szCs w:val="22"/>
              </w:rPr>
            </w:pPr>
            <w:r w:rsidRPr="007E71D6">
              <w:rPr>
                <w:szCs w:val="22"/>
              </w:rPr>
              <w:t>Но если гражданин владеет транспортным средством или, напр</w:t>
            </w:r>
            <w:r w:rsidRPr="007E71D6">
              <w:rPr>
                <w:szCs w:val="22"/>
              </w:rPr>
              <w:t>и</w:t>
            </w:r>
            <w:r w:rsidRPr="007E71D6">
              <w:rPr>
                <w:szCs w:val="22"/>
              </w:rPr>
              <w:t>мер, получил доход от продажи квартиры, то он сам должен упл</w:t>
            </w:r>
            <w:r w:rsidRPr="007E71D6">
              <w:rPr>
                <w:szCs w:val="22"/>
              </w:rPr>
              <w:t>а</w:t>
            </w:r>
            <w:r w:rsidRPr="007E71D6">
              <w:rPr>
                <w:szCs w:val="22"/>
              </w:rPr>
              <w:t>тить необходимые налоги. Все вопросы, связанные с налогами, находятся в ведении Федеральной налоговой службы.</w:t>
            </w:r>
          </w:p>
          <w:p w:rsidR="00EE7EDC" w:rsidRPr="007E71D6" w:rsidRDefault="00EE7EDC" w:rsidP="00001105">
            <w:pPr>
              <w:spacing w:before="60" w:after="60"/>
              <w:rPr>
                <w:szCs w:val="22"/>
              </w:rPr>
            </w:pPr>
            <w:r w:rsidRPr="007E71D6">
              <w:rPr>
                <w:szCs w:val="22"/>
              </w:rPr>
              <w:t>Что нужно знать каждому гражданину о налогах:</w:t>
            </w:r>
          </w:p>
          <w:p w:rsidR="00EE7EDC" w:rsidRPr="007E71D6" w:rsidRDefault="00EE7EDC" w:rsidP="00001105">
            <w:pPr>
              <w:spacing w:before="60" w:after="60"/>
              <w:rPr>
                <w:szCs w:val="22"/>
              </w:rPr>
            </w:pPr>
            <w:r w:rsidRPr="007E71D6">
              <w:rPr>
                <w:szCs w:val="22"/>
              </w:rPr>
              <w:t>- Государство обеспечивает гражданам основные условия жизни.</w:t>
            </w:r>
          </w:p>
          <w:p w:rsidR="00EE7EDC" w:rsidRPr="007E71D6" w:rsidRDefault="00EE7EDC" w:rsidP="00001105">
            <w:pPr>
              <w:spacing w:before="60" w:after="60"/>
              <w:rPr>
                <w:szCs w:val="22"/>
              </w:rPr>
            </w:pPr>
            <w:r w:rsidRPr="007E71D6">
              <w:rPr>
                <w:szCs w:val="22"/>
              </w:rPr>
              <w:t xml:space="preserve">- За это граждане должны платить государству налоги. </w:t>
            </w:r>
          </w:p>
          <w:p w:rsidR="00EE7EDC" w:rsidRPr="007E71D6" w:rsidRDefault="00EE7EDC" w:rsidP="00001105">
            <w:pPr>
              <w:spacing w:before="60" w:after="60"/>
              <w:rPr>
                <w:szCs w:val="22"/>
              </w:rPr>
            </w:pPr>
            <w:r w:rsidRPr="007E71D6">
              <w:rPr>
                <w:szCs w:val="22"/>
              </w:rPr>
              <w:t>- Налоги включены в стоимость товаров (косвенные налоги).</w:t>
            </w:r>
          </w:p>
          <w:p w:rsidR="00EE7EDC" w:rsidRPr="007E71D6" w:rsidRDefault="00EE7EDC" w:rsidP="00001105">
            <w:pPr>
              <w:spacing w:before="60" w:after="60"/>
              <w:rPr>
                <w:szCs w:val="22"/>
              </w:rPr>
            </w:pPr>
            <w:r w:rsidRPr="007E71D6">
              <w:rPr>
                <w:szCs w:val="22"/>
              </w:rPr>
              <w:t>- Налогами облагаются доходы граждан, а также дорогостоящее имущество.</w:t>
            </w:r>
          </w:p>
          <w:p w:rsidR="00EE7EDC" w:rsidRPr="007E71D6" w:rsidRDefault="00EE7EDC" w:rsidP="00001105">
            <w:pPr>
              <w:spacing w:before="60" w:after="60"/>
              <w:rPr>
                <w:szCs w:val="22"/>
              </w:rPr>
            </w:pPr>
            <w:r w:rsidRPr="007E71D6">
              <w:rPr>
                <w:szCs w:val="22"/>
              </w:rPr>
              <w:t>- Налоговые платежи граждан контролирует Федеральная налог</w:t>
            </w:r>
            <w:r w:rsidRPr="007E71D6">
              <w:rPr>
                <w:szCs w:val="22"/>
              </w:rPr>
              <w:t>о</w:t>
            </w:r>
            <w:r w:rsidRPr="007E71D6">
              <w:rPr>
                <w:szCs w:val="22"/>
              </w:rPr>
              <w:t>вая служба.</w:t>
            </w:r>
          </w:p>
          <w:p w:rsidR="00EE7EDC" w:rsidRPr="007E71D6" w:rsidRDefault="00EE7EDC" w:rsidP="00001105">
            <w:pPr>
              <w:spacing w:before="60" w:after="60"/>
              <w:rPr>
                <w:szCs w:val="22"/>
              </w:rPr>
            </w:pPr>
            <w:r w:rsidRPr="007E71D6">
              <w:rPr>
                <w:szCs w:val="22"/>
              </w:rPr>
              <w:t>- Специалисты налоговой службы подскажут гражданам, как мо</w:t>
            </w:r>
            <w:r w:rsidRPr="007E71D6">
              <w:rPr>
                <w:szCs w:val="22"/>
              </w:rPr>
              <w:t>ж</w:t>
            </w:r>
            <w:r w:rsidRPr="007E71D6">
              <w:rPr>
                <w:szCs w:val="22"/>
              </w:rPr>
              <w:t>но уменьшить налоги – получить налоговый вычет.</w:t>
            </w:r>
          </w:p>
        </w:tc>
      </w:tr>
    </w:tbl>
    <w:p w:rsidR="00EE7EDC" w:rsidRPr="007E71D6" w:rsidRDefault="00EE7EDC" w:rsidP="00EE7EDC">
      <w:pPr>
        <w:spacing w:after="0"/>
        <w:rPr>
          <w:b/>
          <w:szCs w:val="22"/>
        </w:rPr>
      </w:pPr>
      <w:r w:rsidRPr="007E71D6">
        <w:rPr>
          <w:b/>
          <w:szCs w:val="22"/>
        </w:rPr>
        <w:t>Место в тематическом плане занятий</w:t>
      </w:r>
    </w:p>
    <w:p w:rsidR="00EE7EDC" w:rsidRPr="007E71D6" w:rsidRDefault="00EE7EDC" w:rsidP="00EE7EDC">
      <w:pPr>
        <w:spacing w:after="0"/>
        <w:ind w:firstLine="709"/>
        <w:rPr>
          <w:szCs w:val="22"/>
        </w:rPr>
      </w:pPr>
      <w:proofErr w:type="gramStart"/>
      <w:r w:rsidRPr="007E71D6">
        <w:rPr>
          <w:szCs w:val="22"/>
        </w:rPr>
        <w:t xml:space="preserve">Видеоматериал иллюстрирует содержание занятий 30-31 темы 12 «Налоги и их роль в жизни семьи» модуля 5 «Человек и государство: как они взаимодействуют» (Е. </w:t>
      </w:r>
      <w:proofErr w:type="spellStart"/>
      <w:r w:rsidRPr="007E71D6">
        <w:rPr>
          <w:szCs w:val="22"/>
        </w:rPr>
        <w:t>Лавренова</w:t>
      </w:r>
      <w:proofErr w:type="spellEnd"/>
      <w:r w:rsidRPr="007E71D6">
        <w:rPr>
          <w:szCs w:val="22"/>
        </w:rPr>
        <w:t>, О. Р</w:t>
      </w:r>
      <w:r w:rsidRPr="007E71D6">
        <w:rPr>
          <w:szCs w:val="22"/>
        </w:rPr>
        <w:t>я</w:t>
      </w:r>
      <w:r w:rsidRPr="007E71D6">
        <w:rPr>
          <w:szCs w:val="22"/>
        </w:rPr>
        <w:t xml:space="preserve">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w:t>
      </w:r>
      <w:r w:rsidRPr="007E71D6">
        <w:rPr>
          <w:szCs w:val="22"/>
        </w:rPr>
        <w:t>ю</w:t>
      </w:r>
      <w:r w:rsidRPr="007E71D6">
        <w:rPr>
          <w:szCs w:val="22"/>
        </w:rPr>
        <w:t xml:space="preserve">щую тему занятий 30-31  модуля 5 «Человек и государство: как они взаимодействуют» учебного пособия (И. </w:t>
      </w:r>
      <w:proofErr w:type="spellStart"/>
      <w:r w:rsidRPr="007E71D6">
        <w:rPr>
          <w:szCs w:val="22"/>
        </w:rPr>
        <w:t>Липсиц</w:t>
      </w:r>
      <w:proofErr w:type="spellEnd"/>
      <w:r w:rsidRPr="007E71D6">
        <w:rPr>
          <w:szCs w:val="22"/>
        </w:rPr>
        <w:t>, О. Рязанова «Финансовая грамотность: материалы для учащихся. 8</w:t>
      </w:r>
      <w:proofErr w:type="gramEnd"/>
      <w:r w:rsidRPr="007E71D6">
        <w:rPr>
          <w:szCs w:val="22"/>
        </w:rPr>
        <w:t xml:space="preserve">, </w:t>
      </w:r>
      <w:proofErr w:type="gramStart"/>
      <w:r w:rsidRPr="007E71D6">
        <w:rPr>
          <w:szCs w:val="22"/>
        </w:rPr>
        <w:t>9 кла</w:t>
      </w:r>
      <w:r w:rsidRPr="007E71D6">
        <w:rPr>
          <w:szCs w:val="22"/>
        </w:rPr>
        <w:t>с</w:t>
      </w:r>
      <w:r w:rsidRPr="007E71D6">
        <w:rPr>
          <w:szCs w:val="22"/>
        </w:rPr>
        <w:t>сы»).</w:t>
      </w:r>
      <w:proofErr w:type="gramEnd"/>
    </w:p>
    <w:p w:rsidR="00EE7EDC" w:rsidRPr="007E71D6" w:rsidRDefault="00EE7EDC" w:rsidP="00EE7EDC">
      <w:pPr>
        <w:spacing w:after="0"/>
        <w:rPr>
          <w:b/>
          <w:szCs w:val="22"/>
        </w:rPr>
      </w:pPr>
      <w:r w:rsidRPr="007E71D6">
        <w:rPr>
          <w:b/>
          <w:szCs w:val="22"/>
        </w:rPr>
        <w:t>Образовательная цель демонстрации видеоматериала</w:t>
      </w:r>
    </w:p>
    <w:p w:rsidR="00EE7EDC" w:rsidRPr="007E71D6" w:rsidRDefault="00EE7EDC" w:rsidP="00EE7EDC">
      <w:pPr>
        <w:spacing w:after="0"/>
        <w:ind w:firstLine="567"/>
        <w:rPr>
          <w:szCs w:val="22"/>
        </w:rPr>
      </w:pPr>
      <w:r w:rsidRPr="007E71D6">
        <w:rPr>
          <w:szCs w:val="22"/>
        </w:rPr>
        <w:t>Использование видеоматериала помогает узнать, что такое налоги, их виды — прямые и косвенные, НДФЛ, налог на имущество, транспортный налог, НДС. Объясняется разница между федеральными и региональными налогами.</w:t>
      </w:r>
    </w:p>
    <w:p w:rsidR="00EE7EDC" w:rsidRPr="007E71D6" w:rsidRDefault="00EE7EDC" w:rsidP="00EE7EDC">
      <w:pPr>
        <w:spacing w:after="0"/>
        <w:ind w:firstLine="567"/>
        <w:rPr>
          <w:szCs w:val="22"/>
        </w:rPr>
      </w:pPr>
      <w:r w:rsidRPr="007E71D6">
        <w:rPr>
          <w:szCs w:val="22"/>
        </w:rPr>
        <w:t>Использование видеоматериала помогает сформировать у учащихся понимание функций налогового органа.</w:t>
      </w:r>
    </w:p>
    <w:p w:rsidR="00EE7EDC" w:rsidRPr="007E71D6" w:rsidRDefault="00EE7EDC" w:rsidP="00EE7EDC">
      <w:pPr>
        <w:spacing w:after="0"/>
        <w:ind w:firstLine="567"/>
        <w:rPr>
          <w:szCs w:val="22"/>
        </w:rPr>
      </w:pPr>
      <w:r w:rsidRPr="007E71D6">
        <w:rPr>
          <w:szCs w:val="22"/>
        </w:rPr>
        <w:t>Использование презентации способствует формированию культуры уплаты налогов, так как показывает взаимосвязь между уплатой налогов и теми благами, которые предоставляет своим гражданам государство.</w:t>
      </w:r>
    </w:p>
    <w:p w:rsidR="00EE7EDC" w:rsidRPr="007E71D6" w:rsidRDefault="00EE7EDC" w:rsidP="00EE7EDC">
      <w:pPr>
        <w:spacing w:after="0"/>
        <w:rPr>
          <w:szCs w:val="22"/>
        </w:rPr>
      </w:pPr>
    </w:p>
    <w:p w:rsidR="00EE7EDC" w:rsidRPr="007E71D6" w:rsidRDefault="00EE7EDC" w:rsidP="00EE7EDC">
      <w:pPr>
        <w:spacing w:after="0"/>
        <w:rPr>
          <w:b/>
          <w:szCs w:val="22"/>
        </w:rPr>
      </w:pPr>
    </w:p>
    <w:p w:rsidR="00EE7EDC" w:rsidRPr="007E71D6" w:rsidRDefault="00EE7EDC" w:rsidP="00EE7EDC">
      <w:pPr>
        <w:spacing w:after="0"/>
        <w:rPr>
          <w:b/>
          <w:szCs w:val="22"/>
        </w:rPr>
      </w:pPr>
      <w:r w:rsidRPr="007E71D6">
        <w:rPr>
          <w:b/>
          <w:szCs w:val="22"/>
        </w:rPr>
        <w:t>Краткое описание</w:t>
      </w:r>
    </w:p>
    <w:p w:rsidR="00EE7EDC" w:rsidRPr="007E71D6" w:rsidRDefault="00EE7EDC" w:rsidP="00EE7EDC">
      <w:pPr>
        <w:spacing w:after="0"/>
        <w:ind w:firstLine="709"/>
        <w:rPr>
          <w:szCs w:val="22"/>
        </w:rPr>
      </w:pPr>
      <w:r w:rsidRPr="007E71D6">
        <w:rPr>
          <w:szCs w:val="22"/>
        </w:rPr>
        <w:t>Задача презентации — дать учащимся представление о видах налогов, которые уплачивает гражданин. Разъясняется, что налоги — это обязательные регулярные платежи, которые граждане и организации уплачивают в бюджет государства, чтобы оно могло осуществлять свою деятел</w:t>
      </w:r>
      <w:r w:rsidRPr="007E71D6">
        <w:rPr>
          <w:szCs w:val="22"/>
        </w:rPr>
        <w:t>ь</w:t>
      </w:r>
      <w:r w:rsidRPr="007E71D6">
        <w:rPr>
          <w:szCs w:val="22"/>
        </w:rPr>
        <w:t>ность. Подробно описываются виды налогов.</w:t>
      </w:r>
    </w:p>
    <w:p w:rsidR="00EE7EDC" w:rsidRPr="007E71D6" w:rsidRDefault="00EE7EDC" w:rsidP="00EE7EDC">
      <w:pPr>
        <w:spacing w:after="0"/>
        <w:ind w:firstLine="709"/>
        <w:rPr>
          <w:szCs w:val="22"/>
        </w:rPr>
      </w:pPr>
      <w:r w:rsidRPr="007E71D6">
        <w:rPr>
          <w:szCs w:val="22"/>
        </w:rPr>
        <w:t>Презентация объясняет, кто такой налоговый агент, показывает, какие налоги граждане платят сами, а какие нет.</w:t>
      </w:r>
    </w:p>
    <w:p w:rsidR="00EE7EDC" w:rsidRPr="007E71D6" w:rsidRDefault="00EE7EDC" w:rsidP="00EE7EDC">
      <w:pPr>
        <w:spacing w:after="0"/>
        <w:ind w:firstLine="709"/>
        <w:rPr>
          <w:szCs w:val="22"/>
        </w:rPr>
      </w:pPr>
      <w:r w:rsidRPr="007E71D6">
        <w:rPr>
          <w:szCs w:val="22"/>
        </w:rPr>
        <w:t>Разъясняется, почему важно платить налоги вовремя и в полном объеме. Описываются возможные последствия неуплаты налогов для гражданина.</w:t>
      </w:r>
    </w:p>
    <w:p w:rsidR="00EE7EDC" w:rsidRPr="007E71D6" w:rsidRDefault="00EE7EDC" w:rsidP="00EE7EDC">
      <w:pPr>
        <w:spacing w:after="0"/>
        <w:ind w:firstLine="709"/>
        <w:rPr>
          <w:szCs w:val="22"/>
        </w:rPr>
      </w:pPr>
      <w:r w:rsidRPr="007E71D6">
        <w:rPr>
          <w:szCs w:val="22"/>
        </w:rPr>
        <w:t>В презентации отмечается, что не следует бояться взаимодействия с налоговыми органами в случае неясности ситуации, ошибок и разночтений.</w:t>
      </w:r>
    </w:p>
    <w:p w:rsidR="00EE7EDC" w:rsidRPr="007E71D6" w:rsidRDefault="00EE7EDC" w:rsidP="00EE7EDC">
      <w:pPr>
        <w:spacing w:after="0"/>
        <w:rPr>
          <w:b/>
          <w:szCs w:val="22"/>
        </w:rPr>
      </w:pPr>
      <w:r w:rsidRPr="007E71D6">
        <w:rPr>
          <w:b/>
          <w:szCs w:val="22"/>
        </w:rPr>
        <w:t>Варианты использования в учебном процессе</w:t>
      </w:r>
    </w:p>
    <w:p w:rsidR="00EE7EDC" w:rsidRPr="007E71D6" w:rsidRDefault="00EE7EDC" w:rsidP="00EE7EDC">
      <w:pPr>
        <w:spacing w:after="0"/>
        <w:ind w:firstLine="709"/>
        <w:rPr>
          <w:szCs w:val="22"/>
        </w:rPr>
      </w:pPr>
      <w:r w:rsidRPr="007E71D6">
        <w:rPr>
          <w:szCs w:val="22"/>
        </w:rPr>
        <w:t>Согласно учебной программе содержание темы 12 «Налоги и их роль в жизни семьи» м</w:t>
      </w:r>
      <w:r w:rsidRPr="007E71D6">
        <w:rPr>
          <w:szCs w:val="22"/>
        </w:rPr>
        <w:t>о</w:t>
      </w:r>
      <w:r w:rsidRPr="007E71D6">
        <w:rPr>
          <w:szCs w:val="22"/>
        </w:rPr>
        <w:t>дуля 5 «Человек и государство: как они взаимодействуют» раскрывается на двух занятиях 30-31 (1, стр. 11). Содержание этих занятий во многом перекликается друг с другом. Для объяснения о</w:t>
      </w:r>
      <w:r w:rsidRPr="007E71D6">
        <w:rPr>
          <w:szCs w:val="22"/>
        </w:rPr>
        <w:t>с</w:t>
      </w:r>
      <w:r w:rsidRPr="007E71D6">
        <w:rPr>
          <w:szCs w:val="22"/>
        </w:rPr>
        <w:t>новных понятий на занятиях можно предложить два варианта использования анимированной пр</w:t>
      </w:r>
      <w:r w:rsidRPr="007E71D6">
        <w:rPr>
          <w:szCs w:val="22"/>
        </w:rPr>
        <w:t>е</w:t>
      </w:r>
      <w:r w:rsidRPr="007E71D6">
        <w:rPr>
          <w:szCs w:val="22"/>
        </w:rPr>
        <w:t>зентации — целиком и по частям. Каждый учитель в зависимости от своих педагогических задач и особенностей класса самостоятельно выбирает, какой вариант использования презентации ему подходит.</w:t>
      </w:r>
    </w:p>
    <w:p w:rsidR="00EE7EDC" w:rsidRPr="007E71D6" w:rsidRDefault="00EE7EDC" w:rsidP="00EE7EDC">
      <w:pPr>
        <w:spacing w:after="0"/>
        <w:ind w:firstLine="709"/>
        <w:rPr>
          <w:szCs w:val="22"/>
        </w:rPr>
      </w:pPr>
      <w:r w:rsidRPr="007E71D6">
        <w:rPr>
          <w:szCs w:val="22"/>
        </w:rPr>
        <w:t>Вариант 1. Использование презентации целиком.</w:t>
      </w:r>
    </w:p>
    <w:p w:rsidR="00EE7EDC" w:rsidRPr="007E71D6" w:rsidRDefault="00EE7EDC" w:rsidP="00EE7EDC">
      <w:pPr>
        <w:spacing w:after="0"/>
        <w:ind w:firstLine="709"/>
        <w:rPr>
          <w:szCs w:val="22"/>
        </w:rPr>
      </w:pPr>
      <w:r w:rsidRPr="007E71D6">
        <w:rPr>
          <w:szCs w:val="22"/>
        </w:rPr>
        <w:t>Если учитель будет демонстрировать презентацию целиком, рекомендуется организовать ее показ и обсуждение на занятии 30 «Что такое налоги и зачем их платить» (3, стр. 134-139) на шаге 1 «Обсуждение базовых понятий». Перед просмотром следует сформулировать проблемные вопросы, ответы на которые ученики должны получить. После просмотра следует обсудить ответы учеников и дополнить их информацией о системе налогообложения в России.</w:t>
      </w:r>
    </w:p>
    <w:p w:rsidR="00EE7EDC" w:rsidRPr="007E71D6" w:rsidRDefault="00EE7EDC" w:rsidP="00EE7EDC">
      <w:pPr>
        <w:spacing w:after="0"/>
        <w:ind w:firstLine="709"/>
        <w:rPr>
          <w:szCs w:val="22"/>
        </w:rPr>
      </w:pPr>
      <w:r w:rsidRPr="007E71D6">
        <w:rPr>
          <w:szCs w:val="22"/>
        </w:rPr>
        <w:t>Проблемные вопросы:</w:t>
      </w:r>
    </w:p>
    <w:p w:rsidR="00EE7EDC" w:rsidRPr="007E71D6" w:rsidRDefault="00EE7EDC" w:rsidP="00EE7EDC">
      <w:pPr>
        <w:pStyle w:val="17"/>
        <w:numPr>
          <w:ilvl w:val="1"/>
          <w:numId w:val="90"/>
        </w:numPr>
        <w:spacing w:before="200" w:after="0"/>
      </w:pPr>
      <w:r w:rsidRPr="007E71D6">
        <w:t xml:space="preserve">Какие доходы человека облагаются подоходным налогом? Какова его ставка и куда он идет? </w:t>
      </w:r>
    </w:p>
    <w:p w:rsidR="00EE7EDC" w:rsidRPr="007E71D6" w:rsidRDefault="00EE7EDC" w:rsidP="00EE7EDC">
      <w:pPr>
        <w:pStyle w:val="17"/>
        <w:spacing w:before="200" w:after="0"/>
      </w:pPr>
      <w:r w:rsidRPr="007E71D6">
        <w:t xml:space="preserve">Какие налоги относятся к </w:t>
      </w:r>
      <w:proofErr w:type="gramStart"/>
      <w:r w:rsidRPr="007E71D6">
        <w:t>прямым</w:t>
      </w:r>
      <w:proofErr w:type="gramEnd"/>
      <w:r w:rsidRPr="007E71D6">
        <w:t xml:space="preserve"> и косвенным? Куда они поступают?</w:t>
      </w:r>
    </w:p>
    <w:p w:rsidR="00EE7EDC" w:rsidRPr="007E71D6" w:rsidRDefault="00EE7EDC" w:rsidP="00EE7EDC">
      <w:pPr>
        <w:spacing w:after="0"/>
        <w:rPr>
          <w:szCs w:val="22"/>
        </w:rPr>
      </w:pPr>
      <w:r w:rsidRPr="007E71D6">
        <w:rPr>
          <w:szCs w:val="22"/>
        </w:rPr>
        <w:t xml:space="preserve">Обсуждение ответов учеников после просмотра можно провести по группам. </w:t>
      </w:r>
    </w:p>
    <w:p w:rsidR="00EE7EDC" w:rsidRPr="007E71D6" w:rsidRDefault="00EE7EDC" w:rsidP="00EE7EDC">
      <w:pPr>
        <w:spacing w:after="0"/>
        <w:rPr>
          <w:szCs w:val="22"/>
        </w:rPr>
      </w:pPr>
      <w:r w:rsidRPr="007E71D6">
        <w:rPr>
          <w:szCs w:val="22"/>
        </w:rPr>
        <w:t>Вариант 2. Использование презентации по частям.</w:t>
      </w:r>
    </w:p>
    <w:p w:rsidR="00EE7EDC" w:rsidRPr="007E71D6" w:rsidRDefault="00EE7EDC" w:rsidP="00EE7EDC">
      <w:pPr>
        <w:spacing w:after="0"/>
        <w:ind w:firstLine="709"/>
        <w:rPr>
          <w:szCs w:val="22"/>
        </w:rPr>
      </w:pPr>
      <w:r w:rsidRPr="007E71D6">
        <w:rPr>
          <w:szCs w:val="22"/>
        </w:rPr>
        <w:t xml:space="preserve">На шаге 1 занятия 30 предлагается продемонстрировать и обсудить фрагменты 1-2 </w:t>
      </w:r>
      <w:proofErr w:type="gramStart"/>
      <w:r w:rsidRPr="007E71D6">
        <w:rPr>
          <w:szCs w:val="22"/>
        </w:rPr>
        <w:t>презе</w:t>
      </w:r>
      <w:r w:rsidRPr="007E71D6">
        <w:rPr>
          <w:szCs w:val="22"/>
        </w:rPr>
        <w:t>н</w:t>
      </w:r>
      <w:r w:rsidRPr="007E71D6">
        <w:rPr>
          <w:szCs w:val="22"/>
        </w:rPr>
        <w:t>тации</w:t>
      </w:r>
      <w:proofErr w:type="gramEnd"/>
      <w:r w:rsidRPr="007E71D6">
        <w:rPr>
          <w:szCs w:val="22"/>
        </w:rPr>
        <w:t xml:space="preserve"> «Какие доходы человека облагаются подоходным налогом? Какая его ставка и куда он идет?» и «Какие налоги относятся </w:t>
      </w:r>
      <w:proofErr w:type="gramStart"/>
      <w:r w:rsidRPr="007E71D6">
        <w:rPr>
          <w:szCs w:val="22"/>
        </w:rPr>
        <w:t>к</w:t>
      </w:r>
      <w:proofErr w:type="gramEnd"/>
      <w:r w:rsidRPr="007E71D6">
        <w:rPr>
          <w:szCs w:val="22"/>
        </w:rPr>
        <w:t xml:space="preserve"> прямым и косвенным? Куда они поступают?»</w:t>
      </w:r>
    </w:p>
    <w:p w:rsidR="00EE7EDC" w:rsidRPr="007E71D6" w:rsidRDefault="00EE7EDC" w:rsidP="00EE7EDC">
      <w:pPr>
        <w:spacing w:after="0"/>
        <w:ind w:firstLine="709"/>
        <w:rPr>
          <w:szCs w:val="22"/>
        </w:rPr>
      </w:pPr>
      <w:r w:rsidRPr="007E71D6">
        <w:rPr>
          <w:szCs w:val="22"/>
        </w:rPr>
        <w:t>На шаге 2 «Формирование умений, связанных с уплатой налогов» занятия 31 (3, стр. 140-142) организовать просмотр фрагмента 3 «Коротко о главном или что должен знать каждый гра</w:t>
      </w:r>
      <w:r w:rsidRPr="007E71D6">
        <w:rPr>
          <w:szCs w:val="22"/>
        </w:rPr>
        <w:t>ж</w:t>
      </w:r>
      <w:r w:rsidRPr="007E71D6">
        <w:rPr>
          <w:szCs w:val="22"/>
        </w:rPr>
        <w:t>данин о налогах». После просмотра фрагмента можно предложить учащимся составить памятку для членов своей семьи о том, что им необходимо знать о налогах.</w:t>
      </w:r>
    </w:p>
    <w:p w:rsidR="00EE7EDC" w:rsidRPr="007E71D6" w:rsidRDefault="00EE7EDC" w:rsidP="00EE7EDC">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EE7EDC" w:rsidRPr="007E71D6" w:rsidRDefault="00EE7EDC" w:rsidP="00EE7EDC">
      <w:pPr>
        <w:spacing w:after="0"/>
        <w:ind w:firstLine="709"/>
        <w:rPr>
          <w:szCs w:val="22"/>
        </w:rPr>
      </w:pPr>
      <w:r w:rsidRPr="007E71D6">
        <w:rPr>
          <w:szCs w:val="22"/>
        </w:rPr>
        <w:t>Вопросы для обсуждения:</w:t>
      </w:r>
    </w:p>
    <w:p w:rsidR="00EE7EDC" w:rsidRPr="007E71D6" w:rsidRDefault="00EE7EDC" w:rsidP="00EE7EDC">
      <w:pPr>
        <w:pStyle w:val="afff7"/>
        <w:numPr>
          <w:ilvl w:val="0"/>
          <w:numId w:val="94"/>
        </w:numPr>
        <w:spacing w:after="0"/>
        <w:ind w:left="1134" w:hanging="567"/>
        <w:rPr>
          <w:bCs/>
          <w:szCs w:val="22"/>
        </w:rPr>
      </w:pPr>
      <w:r w:rsidRPr="007E71D6">
        <w:rPr>
          <w:bCs/>
          <w:szCs w:val="22"/>
        </w:rPr>
        <w:lastRenderedPageBreak/>
        <w:t>Что такое налог? Почему государство собирает налоги?</w:t>
      </w:r>
    </w:p>
    <w:p w:rsidR="00EE7EDC" w:rsidRPr="007E71D6" w:rsidRDefault="00EE7EDC" w:rsidP="00EE7EDC">
      <w:pPr>
        <w:pStyle w:val="afff7"/>
        <w:numPr>
          <w:ilvl w:val="0"/>
          <w:numId w:val="94"/>
        </w:numPr>
        <w:spacing w:after="0"/>
        <w:ind w:left="1134" w:hanging="567"/>
        <w:rPr>
          <w:bCs/>
          <w:szCs w:val="22"/>
        </w:rPr>
      </w:pPr>
      <w:r w:rsidRPr="007E71D6">
        <w:rPr>
          <w:bCs/>
          <w:szCs w:val="22"/>
        </w:rPr>
        <w:t>Какие налоги вы теперь знаете, перечислите?</w:t>
      </w:r>
    </w:p>
    <w:p w:rsidR="00EE7EDC" w:rsidRPr="007E71D6" w:rsidRDefault="00EE7EDC" w:rsidP="00EE7EDC">
      <w:pPr>
        <w:pStyle w:val="afff7"/>
        <w:numPr>
          <w:ilvl w:val="0"/>
          <w:numId w:val="94"/>
        </w:numPr>
        <w:spacing w:after="0"/>
        <w:ind w:left="1134" w:hanging="567"/>
        <w:rPr>
          <w:bCs/>
          <w:szCs w:val="22"/>
        </w:rPr>
      </w:pPr>
      <w:r w:rsidRPr="007E71D6">
        <w:rPr>
          <w:bCs/>
          <w:szCs w:val="22"/>
        </w:rPr>
        <w:t>Какую роль выполняет налоговый агент при уплате гражданином НДФЛ? Всегда ли гражданин уплачивает НДФЛ через налогового агента?</w:t>
      </w:r>
    </w:p>
    <w:p w:rsidR="00EE7EDC" w:rsidRPr="007E71D6" w:rsidRDefault="00EE7EDC" w:rsidP="00EE7EDC">
      <w:pPr>
        <w:pStyle w:val="afff7"/>
        <w:numPr>
          <w:ilvl w:val="0"/>
          <w:numId w:val="94"/>
        </w:numPr>
        <w:spacing w:after="0"/>
        <w:ind w:left="1134" w:hanging="567"/>
        <w:rPr>
          <w:bCs/>
          <w:szCs w:val="22"/>
        </w:rPr>
      </w:pPr>
      <w:r w:rsidRPr="007E71D6">
        <w:rPr>
          <w:bCs/>
          <w:szCs w:val="22"/>
        </w:rPr>
        <w:t>Приведете пример уплаты НДФЛ непосредственно гражданином (без участия налог</w:t>
      </w:r>
      <w:r w:rsidRPr="007E71D6">
        <w:rPr>
          <w:bCs/>
          <w:szCs w:val="22"/>
        </w:rPr>
        <w:t>о</w:t>
      </w:r>
      <w:r w:rsidRPr="007E71D6">
        <w:rPr>
          <w:bCs/>
          <w:szCs w:val="22"/>
        </w:rPr>
        <w:t xml:space="preserve">вого агента). (Возможные примеры: когда гражданин, не являясь </w:t>
      </w:r>
      <w:proofErr w:type="spellStart"/>
      <w:r w:rsidRPr="007E71D6">
        <w:rPr>
          <w:bCs/>
          <w:szCs w:val="22"/>
        </w:rPr>
        <w:t>самозанятым</w:t>
      </w:r>
      <w:proofErr w:type="spellEnd"/>
      <w:r w:rsidRPr="007E71D6">
        <w:rPr>
          <w:bCs/>
          <w:szCs w:val="22"/>
        </w:rPr>
        <w:t>, пол</w:t>
      </w:r>
      <w:r w:rsidRPr="007E71D6">
        <w:rPr>
          <w:bCs/>
          <w:szCs w:val="22"/>
        </w:rPr>
        <w:t>у</w:t>
      </w:r>
      <w:r w:rsidRPr="007E71D6">
        <w:rPr>
          <w:bCs/>
          <w:szCs w:val="22"/>
        </w:rPr>
        <w:t>чает доходы от других граждан, а не от юридических лиц, например, при сдаче в аре</w:t>
      </w:r>
      <w:r w:rsidRPr="007E71D6">
        <w:rPr>
          <w:bCs/>
          <w:szCs w:val="22"/>
        </w:rPr>
        <w:t>н</w:t>
      </w:r>
      <w:r w:rsidRPr="007E71D6">
        <w:rPr>
          <w:bCs/>
          <w:szCs w:val="22"/>
        </w:rPr>
        <w:t>ду квартиры.)</w:t>
      </w:r>
    </w:p>
    <w:p w:rsidR="00EE7EDC" w:rsidRPr="007E71D6" w:rsidRDefault="00EE7EDC" w:rsidP="00EE7EDC">
      <w:pPr>
        <w:pStyle w:val="afff7"/>
        <w:numPr>
          <w:ilvl w:val="0"/>
          <w:numId w:val="94"/>
        </w:numPr>
        <w:spacing w:after="0"/>
        <w:ind w:left="1134" w:hanging="567"/>
        <w:rPr>
          <w:bCs/>
          <w:szCs w:val="22"/>
        </w:rPr>
      </w:pPr>
      <w:r w:rsidRPr="007E71D6">
        <w:rPr>
          <w:bCs/>
          <w:szCs w:val="22"/>
        </w:rPr>
        <w:t>В чем разница между прямыми и косвенными налогами? Какие косвенные налоги вы знаете?</w:t>
      </w:r>
    </w:p>
    <w:p w:rsidR="00EE7EDC" w:rsidRPr="007E71D6" w:rsidRDefault="00EE7EDC" w:rsidP="00EE7EDC">
      <w:pPr>
        <w:pStyle w:val="afff7"/>
        <w:numPr>
          <w:ilvl w:val="0"/>
          <w:numId w:val="94"/>
        </w:numPr>
        <w:spacing w:after="0"/>
        <w:ind w:left="1134" w:hanging="567"/>
        <w:rPr>
          <w:bCs/>
          <w:szCs w:val="22"/>
        </w:rPr>
      </w:pPr>
      <w:r w:rsidRPr="007E71D6">
        <w:rPr>
          <w:bCs/>
          <w:szCs w:val="22"/>
        </w:rPr>
        <w:t>В чем разница между федеральными и региональными налогами?</w:t>
      </w:r>
    </w:p>
    <w:p w:rsidR="00EE7EDC" w:rsidRPr="007E71D6" w:rsidRDefault="00EE7EDC" w:rsidP="00EE7EDC">
      <w:pPr>
        <w:pStyle w:val="afff7"/>
        <w:numPr>
          <w:ilvl w:val="0"/>
          <w:numId w:val="94"/>
        </w:numPr>
        <w:spacing w:after="0"/>
        <w:ind w:left="1134" w:hanging="567"/>
        <w:rPr>
          <w:bCs/>
          <w:szCs w:val="22"/>
        </w:rPr>
      </w:pPr>
      <w:r w:rsidRPr="007E71D6">
        <w:rPr>
          <w:bCs/>
          <w:szCs w:val="22"/>
        </w:rPr>
        <w:t xml:space="preserve"> Что такое Федеральная налоговая служба (ФНС России)? Какие у нее функции, цели и задачи?</w:t>
      </w:r>
    </w:p>
    <w:p w:rsidR="00EE7EDC" w:rsidRPr="007E71D6" w:rsidRDefault="00EE7EDC" w:rsidP="00EE7EDC">
      <w:pPr>
        <w:pStyle w:val="afff7"/>
        <w:numPr>
          <w:ilvl w:val="0"/>
          <w:numId w:val="94"/>
        </w:numPr>
        <w:spacing w:after="0"/>
        <w:ind w:left="1134" w:hanging="567"/>
        <w:rPr>
          <w:bCs/>
          <w:szCs w:val="22"/>
        </w:rPr>
      </w:pPr>
      <w:r w:rsidRPr="007E71D6">
        <w:rPr>
          <w:bCs/>
          <w:szCs w:val="22"/>
        </w:rPr>
        <w:t>Какие бывают последствия неуплаты гражданином налогов?</w:t>
      </w:r>
    </w:p>
    <w:p w:rsidR="00EE7EDC" w:rsidRPr="007E71D6" w:rsidRDefault="00EE7EDC" w:rsidP="00EE7EDC">
      <w:pPr>
        <w:pStyle w:val="afff7"/>
        <w:numPr>
          <w:ilvl w:val="0"/>
          <w:numId w:val="94"/>
        </w:numPr>
        <w:spacing w:after="0"/>
        <w:ind w:left="1134" w:hanging="567"/>
        <w:rPr>
          <w:bCs/>
          <w:szCs w:val="22"/>
        </w:rPr>
      </w:pPr>
      <w:r w:rsidRPr="007E71D6">
        <w:rPr>
          <w:bCs/>
          <w:szCs w:val="22"/>
        </w:rPr>
        <w:t>Почему нужно не бояться, а взаимодействовать с налоговыми органами, в том числе, в ситуациях неясностей, ошибок, разночтений?</w:t>
      </w:r>
    </w:p>
    <w:p w:rsidR="00EE7EDC" w:rsidRPr="007E71D6" w:rsidRDefault="00EE7EDC" w:rsidP="00EE7EDC">
      <w:pPr>
        <w:spacing w:after="0"/>
        <w:rPr>
          <w:b/>
          <w:szCs w:val="22"/>
        </w:rPr>
      </w:pPr>
      <w:r w:rsidRPr="007E71D6">
        <w:rPr>
          <w:b/>
          <w:szCs w:val="22"/>
        </w:rPr>
        <w:t>Применение в проектной деятельности</w:t>
      </w:r>
    </w:p>
    <w:p w:rsidR="00EE7EDC" w:rsidRPr="007E71D6" w:rsidRDefault="00EE7EDC" w:rsidP="00EE7EDC">
      <w:pPr>
        <w:spacing w:after="0"/>
        <w:ind w:firstLine="709"/>
        <w:rPr>
          <w:szCs w:val="22"/>
        </w:rPr>
      </w:pPr>
      <w:r w:rsidRPr="007E71D6">
        <w:rPr>
          <w:szCs w:val="22"/>
        </w:rPr>
        <w:t>Учитель также может рекомендовать видеоматериал для использования при подготовке индивидуальных или групповых проектов по следующим темам:</w:t>
      </w:r>
    </w:p>
    <w:p w:rsidR="00EE7EDC" w:rsidRPr="007E71D6" w:rsidRDefault="00EE7EDC" w:rsidP="00EE7EDC">
      <w:pPr>
        <w:pStyle w:val="afff7"/>
        <w:numPr>
          <w:ilvl w:val="0"/>
          <w:numId w:val="95"/>
        </w:numPr>
        <w:spacing w:after="0"/>
        <w:ind w:left="1134" w:hanging="567"/>
        <w:rPr>
          <w:szCs w:val="22"/>
        </w:rPr>
      </w:pPr>
      <w:r>
        <w:rPr>
          <w:bCs/>
          <w:szCs w:val="22"/>
        </w:rPr>
        <w:t>Д</w:t>
      </w:r>
      <w:r w:rsidRPr="007E71D6">
        <w:rPr>
          <w:bCs/>
          <w:szCs w:val="22"/>
        </w:rPr>
        <w:t>оклад</w:t>
      </w:r>
      <w:r w:rsidRPr="007E71D6">
        <w:rPr>
          <w:szCs w:val="22"/>
        </w:rPr>
        <w:t xml:space="preserve"> с презентацией «Налог … суть налога, основание, кто платит, механизм расч</w:t>
      </w:r>
      <w:r w:rsidRPr="007E71D6">
        <w:rPr>
          <w:szCs w:val="22"/>
        </w:rPr>
        <w:t>е</w:t>
      </w:r>
      <w:r w:rsidRPr="007E71D6">
        <w:rPr>
          <w:szCs w:val="22"/>
        </w:rPr>
        <w:t>та» (рекомендуется разным ученикам предложить разные виды налогов»)</w:t>
      </w:r>
      <w:r>
        <w:rPr>
          <w:szCs w:val="22"/>
        </w:rPr>
        <w:t>.</w:t>
      </w:r>
    </w:p>
    <w:p w:rsidR="00EE7EDC" w:rsidRPr="007E71D6" w:rsidRDefault="00EE7EDC" w:rsidP="00EE7EDC">
      <w:pPr>
        <w:pStyle w:val="afff7"/>
        <w:numPr>
          <w:ilvl w:val="0"/>
          <w:numId w:val="95"/>
        </w:numPr>
        <w:spacing w:after="0"/>
        <w:ind w:left="1134" w:hanging="567"/>
        <w:rPr>
          <w:szCs w:val="22"/>
        </w:rPr>
      </w:pPr>
      <w:r>
        <w:rPr>
          <w:bCs/>
          <w:szCs w:val="22"/>
        </w:rPr>
        <w:t>И</w:t>
      </w:r>
      <w:r w:rsidRPr="007E71D6">
        <w:rPr>
          <w:bCs/>
          <w:szCs w:val="22"/>
        </w:rPr>
        <w:t>сследование</w:t>
      </w:r>
      <w:r w:rsidRPr="007E71D6">
        <w:rPr>
          <w:szCs w:val="22"/>
        </w:rPr>
        <w:t xml:space="preserve"> «Изучение сайта </w:t>
      </w:r>
      <w:hyperlink r:id="rId10" w:history="1">
        <w:r w:rsidRPr="007E71D6">
          <w:rPr>
            <w:rStyle w:val="afff9"/>
            <w:szCs w:val="22"/>
          </w:rPr>
          <w:t>https://www.nalog.ru/</w:t>
        </w:r>
      </w:hyperlink>
      <w:r w:rsidRPr="007E71D6">
        <w:rPr>
          <w:szCs w:val="22"/>
        </w:rPr>
        <w:t xml:space="preserve"> в разделе для физических лиц»</w:t>
      </w:r>
      <w:r>
        <w:rPr>
          <w:szCs w:val="22"/>
        </w:rPr>
        <w:t>.</w:t>
      </w:r>
    </w:p>
    <w:p w:rsidR="00EE7EDC" w:rsidRPr="007E71D6" w:rsidRDefault="00EE7EDC" w:rsidP="00EE7EDC">
      <w:pPr>
        <w:pStyle w:val="afff7"/>
        <w:numPr>
          <w:ilvl w:val="0"/>
          <w:numId w:val="95"/>
        </w:numPr>
        <w:spacing w:after="0"/>
        <w:ind w:left="1134" w:hanging="567"/>
        <w:rPr>
          <w:szCs w:val="22"/>
        </w:rPr>
      </w:pPr>
      <w:r w:rsidRPr="007E71D6">
        <w:rPr>
          <w:szCs w:val="22"/>
        </w:rPr>
        <w:t>Сравнительное исследование «Кто освобождается от уплаты налогов в России и др</w:t>
      </w:r>
      <w:r w:rsidRPr="007E71D6">
        <w:rPr>
          <w:szCs w:val="22"/>
        </w:rPr>
        <w:t>у</w:t>
      </w:r>
      <w:r w:rsidRPr="007E71D6">
        <w:rPr>
          <w:szCs w:val="22"/>
        </w:rPr>
        <w:t>гих странах»</w:t>
      </w:r>
      <w:r>
        <w:rPr>
          <w:szCs w:val="22"/>
        </w:rPr>
        <w:t>.</w:t>
      </w:r>
    </w:p>
    <w:p w:rsidR="00EE7EDC" w:rsidRPr="007E71D6" w:rsidRDefault="00EE7EDC" w:rsidP="00EE7EDC">
      <w:pPr>
        <w:spacing w:after="0"/>
        <w:rPr>
          <w:b/>
          <w:szCs w:val="22"/>
        </w:rPr>
      </w:pPr>
      <w:r w:rsidRPr="007E71D6">
        <w:rPr>
          <w:b/>
          <w:szCs w:val="22"/>
        </w:rPr>
        <w:t>Обратите внимание!</w:t>
      </w:r>
    </w:p>
    <w:p w:rsidR="00EE7EDC" w:rsidRPr="007E71D6" w:rsidRDefault="00EE7EDC" w:rsidP="00EE7EDC">
      <w:pPr>
        <w:spacing w:after="0"/>
        <w:ind w:firstLine="709"/>
        <w:rPr>
          <w:szCs w:val="22"/>
        </w:rPr>
      </w:pPr>
      <w:r w:rsidRPr="007E71D6">
        <w:rPr>
          <w:szCs w:val="22"/>
        </w:rPr>
        <w:t xml:space="preserve">Для подготовки и проведения занятия учителю могут быть полезны следующие ресурсы: </w:t>
      </w:r>
    </w:p>
    <w:p w:rsidR="00ED1C17" w:rsidRPr="007E71D6" w:rsidRDefault="00ED1C17" w:rsidP="00ED1C17">
      <w:pPr>
        <w:spacing w:after="0"/>
        <w:ind w:firstLine="709"/>
        <w:rPr>
          <w:szCs w:val="22"/>
        </w:rPr>
      </w:pPr>
      <w:proofErr w:type="spellStart"/>
      <w:r w:rsidRPr="007E71D6">
        <w:rPr>
          <w:szCs w:val="22"/>
        </w:rPr>
        <w:t>Видеолекция</w:t>
      </w:r>
      <w:proofErr w:type="spellEnd"/>
      <w:r w:rsidRPr="007E71D6">
        <w:rPr>
          <w:szCs w:val="22"/>
        </w:rPr>
        <w:t xml:space="preserve"> образовательного ресурса «Налоги / просто»: «Основные принципы налог</w:t>
      </w:r>
      <w:r w:rsidRPr="007E71D6">
        <w:rPr>
          <w:szCs w:val="22"/>
        </w:rPr>
        <w:t>о</w:t>
      </w:r>
      <w:r w:rsidRPr="007E71D6">
        <w:rPr>
          <w:szCs w:val="22"/>
        </w:rPr>
        <w:t>обложения»</w:t>
      </w:r>
    </w:p>
    <w:p w:rsidR="00ED1C17" w:rsidRPr="007E71D6" w:rsidRDefault="00ED1C17" w:rsidP="00ED1C17">
      <w:pPr>
        <w:spacing w:after="0"/>
        <w:ind w:firstLine="709"/>
        <w:rPr>
          <w:szCs w:val="22"/>
        </w:rPr>
      </w:pPr>
      <w:hyperlink r:id="rId11" w:history="1">
        <w:r w:rsidRPr="0080701D">
          <w:rPr>
            <w:rStyle w:val="afff9"/>
          </w:rPr>
          <w:t>https://vashifinancy.ru/materials/v</w:t>
        </w:r>
        <w:r w:rsidRPr="0080701D">
          <w:rPr>
            <w:rStyle w:val="afff9"/>
          </w:rPr>
          <w:t>i</w:t>
        </w:r>
        <w:r w:rsidRPr="0080701D">
          <w:rPr>
            <w:rStyle w:val="afff9"/>
          </w:rPr>
          <w:t>deolektciia-obrazovatelnogo-resursa-nalogi-prosto-osnovnye-printcipy-nalogooblozheniia/</w:t>
        </w:r>
      </w:hyperlink>
      <w:r>
        <w:t xml:space="preserve"> </w:t>
      </w:r>
    </w:p>
    <w:p w:rsidR="00ED1C17" w:rsidRPr="007E71D6" w:rsidRDefault="00ED1C17" w:rsidP="00ED1C17">
      <w:pPr>
        <w:spacing w:after="0"/>
        <w:ind w:firstLine="709"/>
        <w:rPr>
          <w:szCs w:val="22"/>
        </w:rPr>
      </w:pPr>
      <w:r w:rsidRPr="007E71D6">
        <w:rPr>
          <w:szCs w:val="22"/>
        </w:rPr>
        <w:t>Деловая игра «Уплата налогов: от обязанности к искусству»</w:t>
      </w:r>
    </w:p>
    <w:p w:rsidR="00ED1C17" w:rsidRPr="007E71D6" w:rsidRDefault="00ED1C17" w:rsidP="00ED1C17">
      <w:pPr>
        <w:spacing w:after="0"/>
        <w:ind w:firstLine="709"/>
        <w:rPr>
          <w:szCs w:val="22"/>
        </w:rPr>
      </w:pPr>
      <w:hyperlink r:id="rId12" w:history="1">
        <w:r w:rsidRPr="0080701D">
          <w:rPr>
            <w:rStyle w:val="afff9"/>
            <w:szCs w:val="22"/>
          </w:rPr>
          <w:t>https://vashifinancy.ru/materials/delovaia-igra</w:t>
        </w:r>
        <w:r w:rsidRPr="0080701D">
          <w:rPr>
            <w:rStyle w:val="afff9"/>
            <w:szCs w:val="22"/>
          </w:rPr>
          <w:t>-</w:t>
        </w:r>
        <w:r w:rsidRPr="0080701D">
          <w:rPr>
            <w:rStyle w:val="afff9"/>
            <w:szCs w:val="22"/>
          </w:rPr>
          <w:t>uplata-nalogov-ot-obiazannosti-k-iskusstvu/</w:t>
        </w:r>
      </w:hyperlink>
      <w:r>
        <w:rPr>
          <w:szCs w:val="22"/>
        </w:rPr>
        <w:t xml:space="preserve"> </w:t>
      </w:r>
    </w:p>
    <w:p w:rsidR="00ED1C17" w:rsidRPr="007E71D6" w:rsidRDefault="00ED1C17" w:rsidP="00ED1C17">
      <w:pPr>
        <w:spacing w:after="0"/>
        <w:ind w:firstLine="709"/>
        <w:rPr>
          <w:szCs w:val="22"/>
        </w:rPr>
      </w:pPr>
      <w:proofErr w:type="spellStart"/>
      <w:r w:rsidRPr="007E71D6">
        <w:rPr>
          <w:szCs w:val="22"/>
        </w:rPr>
        <w:t>Видеолекция</w:t>
      </w:r>
      <w:proofErr w:type="spellEnd"/>
      <w:r w:rsidRPr="007E71D6">
        <w:rPr>
          <w:szCs w:val="22"/>
        </w:rPr>
        <w:t xml:space="preserve"> образовательного ресурса «Налоги / просто»: «Что такое налог на доходы физических лиц»</w:t>
      </w:r>
    </w:p>
    <w:p w:rsidR="00ED1C17" w:rsidRPr="007E71D6" w:rsidRDefault="00ED1C17" w:rsidP="00ED1C17">
      <w:pPr>
        <w:spacing w:after="0"/>
        <w:ind w:firstLine="709"/>
        <w:rPr>
          <w:szCs w:val="22"/>
        </w:rPr>
      </w:pPr>
      <w:hyperlink r:id="rId13" w:history="1">
        <w:r w:rsidRPr="0080701D">
          <w:rPr>
            <w:rStyle w:val="afff9"/>
          </w:rPr>
          <w:t>https://vashifinancy.ru/materials/videolektciia-o</w:t>
        </w:r>
        <w:r w:rsidRPr="0080701D">
          <w:rPr>
            <w:rStyle w:val="afff9"/>
          </w:rPr>
          <w:t>b</w:t>
        </w:r>
        <w:r w:rsidRPr="0080701D">
          <w:rPr>
            <w:rStyle w:val="afff9"/>
          </w:rPr>
          <w:t>razovatelnogo-resursa-nalogi-prosto-chto-takoe-nalog-na-dokhody-fizicheskikh-litc/</w:t>
        </w:r>
      </w:hyperlink>
      <w:r>
        <w:t xml:space="preserve"> </w:t>
      </w:r>
    </w:p>
    <w:p w:rsidR="00ED1C17" w:rsidRPr="007E71D6" w:rsidRDefault="00ED1C17" w:rsidP="00ED1C17">
      <w:pPr>
        <w:spacing w:after="0"/>
        <w:ind w:firstLine="709"/>
        <w:rPr>
          <w:szCs w:val="22"/>
        </w:rPr>
      </w:pPr>
      <w:proofErr w:type="spellStart"/>
      <w:r w:rsidRPr="007E71D6">
        <w:rPr>
          <w:szCs w:val="22"/>
        </w:rPr>
        <w:t>Видеолекция</w:t>
      </w:r>
      <w:proofErr w:type="spellEnd"/>
      <w:r w:rsidRPr="007E71D6">
        <w:rPr>
          <w:szCs w:val="22"/>
        </w:rPr>
        <w:t xml:space="preserve"> образовательного ресурса «Налоги / просто»: «Почему граждане платят нал</w:t>
      </w:r>
      <w:r w:rsidRPr="007E71D6">
        <w:rPr>
          <w:szCs w:val="22"/>
        </w:rPr>
        <w:t>о</w:t>
      </w:r>
      <w:r w:rsidRPr="007E71D6">
        <w:rPr>
          <w:szCs w:val="22"/>
        </w:rPr>
        <w:t>ги»</w:t>
      </w:r>
    </w:p>
    <w:p w:rsidR="00965F5A" w:rsidRPr="00ED1C17" w:rsidRDefault="00ED1C17" w:rsidP="00ED1C17">
      <w:pPr>
        <w:pStyle w:val="2c"/>
        <w:numPr>
          <w:ilvl w:val="0"/>
          <w:numId w:val="0"/>
        </w:numPr>
        <w:spacing w:before="200" w:after="0"/>
        <w:ind w:left="1134" w:hanging="1134"/>
        <w:rPr>
          <w:rStyle w:val="afff9"/>
          <w:rFonts w:ascii="Times New Roman" w:eastAsia="Times New Roman" w:hAnsi="Times New Roman"/>
          <w:sz w:val="22"/>
        </w:rPr>
      </w:pPr>
      <w:hyperlink r:id="rId14" w:history="1">
        <w:r w:rsidRPr="00ED1C17">
          <w:rPr>
            <w:rStyle w:val="afff9"/>
            <w:rFonts w:ascii="Times New Roman" w:eastAsia="Times New Roman" w:hAnsi="Times New Roman"/>
            <w:b w:val="0"/>
            <w:sz w:val="22"/>
          </w:rPr>
          <w:t>https://vashifinancy.ru/materials/videolektciia-obrazovatelnogo-resursa-nalogi</w:t>
        </w:r>
        <w:bookmarkStart w:id="5" w:name="_GoBack"/>
        <w:bookmarkEnd w:id="5"/>
        <w:r w:rsidRPr="00ED1C17">
          <w:rPr>
            <w:rStyle w:val="afff9"/>
            <w:rFonts w:ascii="Times New Roman" w:eastAsia="Times New Roman" w:hAnsi="Times New Roman"/>
            <w:b w:val="0"/>
            <w:sz w:val="22"/>
          </w:rPr>
          <w:t>-</w:t>
        </w:r>
        <w:r w:rsidRPr="00ED1C17">
          <w:rPr>
            <w:rStyle w:val="afff9"/>
            <w:rFonts w:ascii="Times New Roman" w:eastAsia="Times New Roman" w:hAnsi="Times New Roman"/>
            <w:b w:val="0"/>
            <w:sz w:val="22"/>
          </w:rPr>
          <w:t>prosto-pochemu-grazhdane-platiat-nalogi/</w:t>
        </w:r>
      </w:hyperlink>
      <w:r w:rsidR="000A6ABA" w:rsidRPr="00ED1C17">
        <w:rPr>
          <w:rStyle w:val="afff9"/>
          <w:rFonts w:ascii="Times New Roman" w:eastAsia="Times New Roman" w:hAnsi="Times New Roman"/>
          <w:sz w:val="22"/>
        </w:rPr>
        <w:t xml:space="preserve"> </w:t>
      </w:r>
      <w:bookmarkEnd w:id="1"/>
      <w:bookmarkEnd w:id="2"/>
      <w:bookmarkEnd w:id="3"/>
    </w:p>
    <w:bookmarkEnd w:id="4"/>
    <w:p w:rsidR="00965F5A" w:rsidRPr="00ED1C17" w:rsidRDefault="00965F5A" w:rsidP="00EE7EDC">
      <w:pPr>
        <w:spacing w:after="0"/>
        <w:rPr>
          <w:rStyle w:val="afff9"/>
        </w:rPr>
      </w:pPr>
    </w:p>
    <w:sectPr w:rsidR="00965F5A" w:rsidRPr="00ED1C17" w:rsidSect="0030078D">
      <w:headerReference w:type="default" r:id="rId15"/>
      <w:footerReference w:type="default" r:id="rId16"/>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17" w:rsidRDefault="00494717" w:rsidP="00564388">
      <w:r>
        <w:separator/>
      </w:r>
    </w:p>
    <w:p w:rsidR="00494717" w:rsidRDefault="00494717" w:rsidP="00564388"/>
    <w:p w:rsidR="00494717" w:rsidRDefault="00494717" w:rsidP="00564388"/>
    <w:p w:rsidR="00494717" w:rsidRDefault="00494717" w:rsidP="00564388"/>
    <w:p w:rsidR="00494717" w:rsidRDefault="00494717" w:rsidP="00564388"/>
    <w:p w:rsidR="00494717" w:rsidRDefault="00494717" w:rsidP="00564388"/>
    <w:p w:rsidR="00494717" w:rsidRDefault="00494717" w:rsidP="00564388"/>
    <w:p w:rsidR="00494717" w:rsidRDefault="00494717" w:rsidP="00564388"/>
  </w:endnote>
  <w:endnote w:type="continuationSeparator" w:id="0">
    <w:p w:rsidR="00494717" w:rsidRDefault="00494717" w:rsidP="00564388">
      <w:r>
        <w:continuationSeparator/>
      </w:r>
    </w:p>
    <w:p w:rsidR="00494717" w:rsidRDefault="00494717" w:rsidP="00564388"/>
    <w:p w:rsidR="00494717" w:rsidRDefault="00494717" w:rsidP="00564388"/>
    <w:p w:rsidR="00494717" w:rsidRDefault="00494717" w:rsidP="00564388"/>
    <w:p w:rsidR="00494717" w:rsidRDefault="00494717" w:rsidP="00564388"/>
    <w:p w:rsidR="00494717" w:rsidRDefault="00494717" w:rsidP="00564388"/>
    <w:p w:rsidR="00494717" w:rsidRDefault="00494717" w:rsidP="00564388"/>
    <w:p w:rsidR="00494717" w:rsidRDefault="00494717"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ED1C17">
          <w:rPr>
            <w:noProof/>
          </w:rPr>
          <w:t>5</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17" w:rsidRDefault="00494717" w:rsidP="00564388">
      <w:r>
        <w:separator/>
      </w:r>
    </w:p>
  </w:footnote>
  <w:footnote w:type="continuationSeparator" w:id="0">
    <w:p w:rsidR="00494717" w:rsidRDefault="00494717" w:rsidP="00564388">
      <w:r>
        <w:continuationSeparator/>
      </w:r>
    </w:p>
    <w:p w:rsidR="00494717" w:rsidRDefault="00494717" w:rsidP="00564388"/>
    <w:p w:rsidR="00494717" w:rsidRDefault="00494717" w:rsidP="00564388"/>
    <w:p w:rsidR="00494717" w:rsidRDefault="00494717" w:rsidP="00564388"/>
    <w:p w:rsidR="00494717" w:rsidRDefault="00494717" w:rsidP="00564388"/>
    <w:p w:rsidR="00494717" w:rsidRDefault="00494717" w:rsidP="00564388"/>
    <w:p w:rsidR="00494717" w:rsidRDefault="00494717" w:rsidP="00564388"/>
    <w:p w:rsidR="00494717" w:rsidRDefault="00494717"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B16498D"/>
    <w:multiLevelType w:val="hybridMultilevel"/>
    <w:tmpl w:val="C4E8A706"/>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7">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0">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3">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2B22205"/>
    <w:multiLevelType w:val="multilevel"/>
    <w:tmpl w:val="0419001D"/>
    <w:numStyleLink w:val="113"/>
  </w:abstractNum>
  <w:abstractNum w:abstractNumId="75">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6">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8">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A661C70"/>
    <w:multiLevelType w:val="hybridMultilevel"/>
    <w:tmpl w:val="4E3019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1">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2">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6">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9">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2">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91"/>
  </w:num>
  <w:num w:numId="4">
    <w:abstractNumId w:val="75"/>
  </w:num>
  <w:num w:numId="5">
    <w:abstractNumId w:val="48"/>
  </w:num>
  <w:num w:numId="6">
    <w:abstractNumId w:val="77"/>
  </w:num>
  <w:num w:numId="7">
    <w:abstractNumId w:val="59"/>
  </w:num>
  <w:num w:numId="8">
    <w:abstractNumId w:val="32"/>
  </w:num>
  <w:num w:numId="9">
    <w:abstractNumId w:val="82"/>
  </w:num>
  <w:num w:numId="10">
    <w:abstractNumId w:val="3"/>
  </w:num>
  <w:num w:numId="11">
    <w:abstractNumId w:val="57"/>
  </w:num>
  <w:num w:numId="12">
    <w:abstractNumId w:val="90"/>
  </w:num>
  <w:num w:numId="13">
    <w:abstractNumId w:val="26"/>
  </w:num>
  <w:num w:numId="14">
    <w:abstractNumId w:val="4"/>
  </w:num>
  <w:num w:numId="15">
    <w:abstractNumId w:val="74"/>
  </w:num>
  <w:num w:numId="16">
    <w:abstractNumId w:val="63"/>
  </w:num>
  <w:num w:numId="17">
    <w:abstractNumId w:val="30"/>
  </w:num>
  <w:num w:numId="18">
    <w:abstractNumId w:val="71"/>
  </w:num>
  <w:num w:numId="19">
    <w:abstractNumId w:val="24"/>
  </w:num>
  <w:num w:numId="20">
    <w:abstractNumId w:val="62"/>
  </w:num>
  <w:num w:numId="21">
    <w:abstractNumId w:val="19"/>
  </w:num>
  <w:num w:numId="22">
    <w:abstractNumId w:val="60"/>
  </w:num>
  <w:num w:numId="23">
    <w:abstractNumId w:val="27"/>
  </w:num>
  <w:num w:numId="24">
    <w:abstractNumId w:val="85"/>
  </w:num>
  <w:num w:numId="25">
    <w:abstractNumId w:val="37"/>
  </w:num>
  <w:num w:numId="26">
    <w:abstractNumId w:val="55"/>
  </w:num>
  <w:num w:numId="27">
    <w:abstractNumId w:val="14"/>
  </w:num>
  <w:num w:numId="28">
    <w:abstractNumId w:val="36"/>
  </w:num>
  <w:num w:numId="29">
    <w:abstractNumId w:val="61"/>
  </w:num>
  <w:num w:numId="30">
    <w:abstractNumId w:val="52"/>
  </w:num>
  <w:num w:numId="31">
    <w:abstractNumId w:val="20"/>
  </w:num>
  <w:num w:numId="32">
    <w:abstractNumId w:val="83"/>
  </w:num>
  <w:num w:numId="33">
    <w:abstractNumId w:val="72"/>
  </w:num>
  <w:num w:numId="34">
    <w:abstractNumId w:val="15"/>
  </w:num>
  <w:num w:numId="35">
    <w:abstractNumId w:val="22"/>
  </w:num>
  <w:num w:numId="36">
    <w:abstractNumId w:val="34"/>
  </w:num>
  <w:num w:numId="37">
    <w:abstractNumId w:val="89"/>
  </w:num>
  <w:num w:numId="38">
    <w:abstractNumId w:val="12"/>
  </w:num>
  <w:num w:numId="39">
    <w:abstractNumId w:val="40"/>
  </w:num>
  <w:num w:numId="40">
    <w:abstractNumId w:val="87"/>
  </w:num>
  <w:num w:numId="41">
    <w:abstractNumId w:val="80"/>
  </w:num>
  <w:num w:numId="42">
    <w:abstractNumId w:val="92"/>
  </w:num>
  <w:num w:numId="43">
    <w:abstractNumId w:val="5"/>
  </w:num>
  <w:num w:numId="44">
    <w:abstractNumId w:val="17"/>
  </w:num>
  <w:num w:numId="45">
    <w:abstractNumId w:val="54"/>
  </w:num>
  <w:num w:numId="46">
    <w:abstractNumId w:val="44"/>
  </w:num>
  <w:num w:numId="47">
    <w:abstractNumId w:val="88"/>
  </w:num>
  <w:num w:numId="48">
    <w:abstractNumId w:val="81"/>
  </w:num>
  <w:num w:numId="49">
    <w:abstractNumId w:val="33"/>
  </w:num>
  <w:num w:numId="50">
    <w:abstractNumId w:val="8"/>
  </w:num>
  <w:num w:numId="51">
    <w:abstractNumId w:val="69"/>
  </w:num>
  <w:num w:numId="52">
    <w:abstractNumId w:val="28"/>
  </w:num>
  <w:num w:numId="53">
    <w:abstractNumId w:val="45"/>
  </w:num>
  <w:num w:numId="54">
    <w:abstractNumId w:val="47"/>
  </w:num>
  <w:num w:numId="55">
    <w:abstractNumId w:val="23"/>
  </w:num>
  <w:num w:numId="56">
    <w:abstractNumId w:val="58"/>
  </w:num>
  <w:num w:numId="57">
    <w:abstractNumId w:val="66"/>
  </w:num>
  <w:num w:numId="58">
    <w:abstractNumId w:val="1"/>
  </w:num>
  <w:num w:numId="59">
    <w:abstractNumId w:val="43"/>
  </w:num>
  <w:num w:numId="60">
    <w:abstractNumId w:val="41"/>
  </w:num>
  <w:num w:numId="61">
    <w:abstractNumId w:val="65"/>
  </w:num>
  <w:num w:numId="62">
    <w:abstractNumId w:val="31"/>
  </w:num>
  <w:num w:numId="63">
    <w:abstractNumId w:val="11"/>
  </w:num>
  <w:num w:numId="64">
    <w:abstractNumId w:val="68"/>
  </w:num>
  <w:num w:numId="65">
    <w:abstractNumId w:val="51"/>
  </w:num>
  <w:num w:numId="66">
    <w:abstractNumId w:val="56"/>
  </w:num>
  <w:num w:numId="67">
    <w:abstractNumId w:val="6"/>
  </w:num>
  <w:num w:numId="68">
    <w:abstractNumId w:val="29"/>
  </w:num>
  <w:num w:numId="69">
    <w:abstractNumId w:val="38"/>
  </w:num>
  <w:num w:numId="70">
    <w:abstractNumId w:val="70"/>
  </w:num>
  <w:num w:numId="71">
    <w:abstractNumId w:val="13"/>
  </w:num>
  <w:num w:numId="72">
    <w:abstractNumId w:val="46"/>
  </w:num>
  <w:num w:numId="73">
    <w:abstractNumId w:val="35"/>
  </w:num>
  <w:num w:numId="74">
    <w:abstractNumId w:val="9"/>
  </w:num>
  <w:num w:numId="75">
    <w:abstractNumId w:val="86"/>
  </w:num>
  <w:num w:numId="76">
    <w:abstractNumId w:val="76"/>
  </w:num>
  <w:num w:numId="77">
    <w:abstractNumId w:val="84"/>
  </w:num>
  <w:num w:numId="78">
    <w:abstractNumId w:val="7"/>
  </w:num>
  <w:num w:numId="79">
    <w:abstractNumId w:val="18"/>
  </w:num>
  <w:num w:numId="80">
    <w:abstractNumId w:val="67"/>
  </w:num>
  <w:num w:numId="81">
    <w:abstractNumId w:val="49"/>
  </w:num>
  <w:num w:numId="82">
    <w:abstractNumId w:val="78"/>
  </w:num>
  <w:num w:numId="83">
    <w:abstractNumId w:val="73"/>
  </w:num>
  <w:num w:numId="84">
    <w:abstractNumId w:val="16"/>
  </w:num>
  <w:num w:numId="85">
    <w:abstractNumId w:val="21"/>
  </w:num>
  <w:num w:numId="86">
    <w:abstractNumId w:val="25"/>
  </w:num>
  <w:num w:numId="87">
    <w:abstractNumId w:val="53"/>
  </w:num>
  <w:num w:numId="88">
    <w:abstractNumId w:val="42"/>
  </w:num>
  <w:num w:numId="89">
    <w:abstractNumId w:val="2"/>
  </w:num>
  <w:num w:numId="9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4"/>
  </w:num>
  <w:num w:numId="94">
    <w:abstractNumId w:val="50"/>
  </w:num>
  <w:num w:numId="95">
    <w:abstractNumId w:val="7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4717"/>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9F71E9"/>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49D7"/>
    <w:rsid w:val="00EC510E"/>
    <w:rsid w:val="00EC519A"/>
    <w:rsid w:val="00EC53BE"/>
    <w:rsid w:val="00EC6813"/>
    <w:rsid w:val="00EC6D3B"/>
    <w:rsid w:val="00EC7AFD"/>
    <w:rsid w:val="00EC7B15"/>
    <w:rsid w:val="00ED07B0"/>
    <w:rsid w:val="00ED1042"/>
    <w:rsid w:val="00ED16BA"/>
    <w:rsid w:val="00ED18EE"/>
    <w:rsid w:val="00ED1B59"/>
    <w:rsid w:val="00ED1C17"/>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E7EDC"/>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D1C17"/>
    <w:pPr>
      <w:spacing w:before="200" w:after="200"/>
      <w:jc w:val="both"/>
    </w:pPr>
    <w:rPr>
      <w:sz w:val="22"/>
    </w:rPr>
  </w:style>
  <w:style w:type="paragraph" w:styleId="1">
    <w:name w:val="heading 1"/>
    <w:next w:val="a2"/>
    <w:link w:val="18"/>
    <w:autoRedefine/>
    <w:qFormat/>
    <w:rsid w:val="00ED1C17"/>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D1C17"/>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ED1C17"/>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D1C17"/>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D1C17"/>
    <w:pPr>
      <w:keepNext/>
      <w:suppressAutoHyphens/>
      <w:spacing w:before="240"/>
      <w:jc w:val="left"/>
      <w:outlineLvl w:val="4"/>
    </w:pPr>
    <w:rPr>
      <w:rFonts w:ascii="Arial Narrow" w:hAnsi="Arial Narrow"/>
    </w:rPr>
  </w:style>
  <w:style w:type="paragraph" w:styleId="6">
    <w:name w:val="heading 6"/>
    <w:basedOn w:val="a2"/>
    <w:next w:val="a2"/>
    <w:link w:val="60"/>
    <w:autoRedefine/>
    <w:rsid w:val="00ED1C17"/>
    <w:pPr>
      <w:numPr>
        <w:ilvl w:val="5"/>
        <w:numId w:val="1"/>
      </w:numPr>
      <w:spacing w:before="240"/>
      <w:outlineLvl w:val="5"/>
    </w:pPr>
    <w:rPr>
      <w:rFonts w:ascii="Arial" w:hAnsi="Arial"/>
      <w:i/>
      <w:szCs w:val="22"/>
    </w:rPr>
  </w:style>
  <w:style w:type="paragraph" w:styleId="7">
    <w:name w:val="heading 7"/>
    <w:basedOn w:val="a2"/>
    <w:next w:val="a2"/>
    <w:link w:val="70"/>
    <w:autoRedefine/>
    <w:rsid w:val="00ED1C17"/>
    <w:pPr>
      <w:numPr>
        <w:ilvl w:val="6"/>
        <w:numId w:val="1"/>
      </w:numPr>
      <w:spacing w:before="240"/>
      <w:outlineLvl w:val="6"/>
    </w:pPr>
    <w:rPr>
      <w:rFonts w:ascii="Arial" w:hAnsi="Arial"/>
      <w:szCs w:val="22"/>
    </w:rPr>
  </w:style>
  <w:style w:type="paragraph" w:styleId="8">
    <w:name w:val="heading 8"/>
    <w:basedOn w:val="a2"/>
    <w:next w:val="a2"/>
    <w:link w:val="80"/>
    <w:autoRedefine/>
    <w:rsid w:val="00ED1C17"/>
    <w:pPr>
      <w:numPr>
        <w:ilvl w:val="7"/>
        <w:numId w:val="1"/>
      </w:numPr>
      <w:spacing w:before="240"/>
      <w:outlineLvl w:val="7"/>
    </w:pPr>
    <w:rPr>
      <w:rFonts w:ascii="Arial" w:hAnsi="Arial"/>
      <w:i/>
      <w:szCs w:val="22"/>
    </w:rPr>
  </w:style>
  <w:style w:type="paragraph" w:styleId="9">
    <w:name w:val="heading 9"/>
    <w:basedOn w:val="a2"/>
    <w:next w:val="a2"/>
    <w:link w:val="90"/>
    <w:autoRedefine/>
    <w:rsid w:val="00ED1C17"/>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D1C1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D1C17"/>
  </w:style>
  <w:style w:type="character" w:customStyle="1" w:styleId="18">
    <w:name w:val="Заголовок 1 Знак"/>
    <w:basedOn w:val="a3"/>
    <w:link w:val="1"/>
    <w:rsid w:val="00ED1C17"/>
    <w:rPr>
      <w:rFonts w:ascii="Arial" w:hAnsi="Arial"/>
      <w:b/>
      <w:kern w:val="28"/>
      <w:sz w:val="36"/>
    </w:rPr>
  </w:style>
  <w:style w:type="character" w:customStyle="1" w:styleId="25">
    <w:name w:val="Заголовок 2 Знак"/>
    <w:basedOn w:val="a3"/>
    <w:link w:val="2"/>
    <w:rsid w:val="00ED1C17"/>
    <w:rPr>
      <w:rFonts w:ascii="Arial" w:eastAsia="Arial Unicode MS" w:hAnsi="Arial"/>
      <w:b/>
      <w:sz w:val="26"/>
    </w:rPr>
  </w:style>
  <w:style w:type="character" w:customStyle="1" w:styleId="33">
    <w:name w:val="Заголовок 3 Знак"/>
    <w:basedOn w:val="a3"/>
    <w:link w:val="3"/>
    <w:rsid w:val="00ED1C17"/>
    <w:rPr>
      <w:rFonts w:ascii="Arial" w:hAnsi="Arial"/>
      <w:b/>
      <w:sz w:val="22"/>
      <w:szCs w:val="22"/>
    </w:rPr>
  </w:style>
  <w:style w:type="character" w:customStyle="1" w:styleId="41">
    <w:name w:val="Заголовок 4 Знак"/>
    <w:basedOn w:val="a3"/>
    <w:link w:val="4"/>
    <w:rsid w:val="00ED1C17"/>
    <w:rPr>
      <w:rFonts w:ascii="Arial" w:hAnsi="Arial"/>
      <w:sz w:val="22"/>
    </w:rPr>
  </w:style>
  <w:style w:type="character" w:customStyle="1" w:styleId="50">
    <w:name w:val="Заголовок 5 Знак"/>
    <w:basedOn w:val="a3"/>
    <w:link w:val="5"/>
    <w:rsid w:val="00ED1C17"/>
    <w:rPr>
      <w:rFonts w:ascii="Arial Narrow" w:hAnsi="Arial Narrow"/>
      <w:sz w:val="22"/>
    </w:rPr>
  </w:style>
  <w:style w:type="character" w:customStyle="1" w:styleId="60">
    <w:name w:val="Заголовок 6 Знак"/>
    <w:basedOn w:val="a3"/>
    <w:link w:val="6"/>
    <w:rsid w:val="00ED1C17"/>
    <w:rPr>
      <w:rFonts w:ascii="Arial" w:hAnsi="Arial"/>
      <w:i/>
      <w:sz w:val="22"/>
      <w:szCs w:val="22"/>
    </w:rPr>
  </w:style>
  <w:style w:type="character" w:customStyle="1" w:styleId="70">
    <w:name w:val="Заголовок 7 Знак"/>
    <w:basedOn w:val="a3"/>
    <w:link w:val="7"/>
    <w:rsid w:val="00ED1C17"/>
    <w:rPr>
      <w:rFonts w:ascii="Arial" w:hAnsi="Arial"/>
      <w:sz w:val="22"/>
      <w:szCs w:val="22"/>
    </w:rPr>
  </w:style>
  <w:style w:type="character" w:customStyle="1" w:styleId="80">
    <w:name w:val="Заголовок 8 Знак"/>
    <w:basedOn w:val="a3"/>
    <w:link w:val="8"/>
    <w:rsid w:val="00ED1C17"/>
    <w:rPr>
      <w:rFonts w:ascii="Arial" w:hAnsi="Arial"/>
      <w:i/>
      <w:sz w:val="22"/>
      <w:szCs w:val="22"/>
    </w:rPr>
  </w:style>
  <w:style w:type="character" w:customStyle="1" w:styleId="90">
    <w:name w:val="Заголовок 9 Знак"/>
    <w:basedOn w:val="a3"/>
    <w:link w:val="9"/>
    <w:rsid w:val="00ED1C17"/>
    <w:rPr>
      <w:rFonts w:ascii="Arial" w:hAnsi="Arial"/>
      <w:i/>
      <w:sz w:val="18"/>
      <w:szCs w:val="18"/>
    </w:rPr>
  </w:style>
  <w:style w:type="character" w:styleId="a6">
    <w:name w:val="annotation reference"/>
    <w:basedOn w:val="a3"/>
    <w:semiHidden/>
    <w:rsid w:val="00ED1C17"/>
    <w:rPr>
      <w:sz w:val="16"/>
    </w:rPr>
  </w:style>
  <w:style w:type="character" w:styleId="a7">
    <w:name w:val="footnote reference"/>
    <w:aliases w:val="Ciae niinee 1,Знак сноски 1,Знак сноски-FN,Ciae niinee-FN"/>
    <w:basedOn w:val="a3"/>
    <w:rsid w:val="00ED1C17"/>
    <w:rPr>
      <w:vertAlign w:val="superscript"/>
    </w:rPr>
  </w:style>
  <w:style w:type="paragraph" w:styleId="a8">
    <w:name w:val="caption"/>
    <w:basedOn w:val="a2"/>
    <w:next w:val="a2"/>
    <w:qFormat/>
    <w:rsid w:val="00ED1C17"/>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D1C17"/>
    <w:pPr>
      <w:tabs>
        <w:tab w:val="left" w:pos="0"/>
        <w:tab w:val="right" w:pos="8789"/>
      </w:tabs>
      <w:ind w:left="425" w:right="284" w:hanging="425"/>
      <w:jc w:val="left"/>
    </w:pPr>
    <w:rPr>
      <w:caps/>
      <w:noProof/>
      <w:sz w:val="20"/>
    </w:rPr>
  </w:style>
  <w:style w:type="paragraph" w:styleId="42">
    <w:name w:val="toc 4"/>
    <w:basedOn w:val="a2"/>
    <w:next w:val="a2"/>
    <w:autoRedefine/>
    <w:rsid w:val="00ED1C17"/>
    <w:pPr>
      <w:tabs>
        <w:tab w:val="left" w:pos="0"/>
        <w:tab w:val="right" w:pos="8789"/>
      </w:tabs>
      <w:spacing w:after="0"/>
      <w:ind w:right="284"/>
    </w:pPr>
    <w:rPr>
      <w:caps/>
      <w:sz w:val="20"/>
    </w:rPr>
  </w:style>
  <w:style w:type="paragraph" w:styleId="51">
    <w:name w:val="toc 5"/>
    <w:basedOn w:val="a2"/>
    <w:next w:val="a2"/>
    <w:autoRedefine/>
    <w:rsid w:val="00ED1C17"/>
    <w:pPr>
      <w:tabs>
        <w:tab w:val="left" w:pos="425"/>
        <w:tab w:val="right" w:pos="8789"/>
      </w:tabs>
      <w:ind w:left="425" w:right="284"/>
    </w:pPr>
    <w:rPr>
      <w:smallCaps/>
      <w:sz w:val="20"/>
    </w:rPr>
  </w:style>
  <w:style w:type="paragraph" w:styleId="61">
    <w:name w:val="toc 6"/>
    <w:basedOn w:val="a2"/>
    <w:next w:val="a2"/>
    <w:autoRedefine/>
    <w:rsid w:val="00ED1C17"/>
    <w:pPr>
      <w:tabs>
        <w:tab w:val="left" w:pos="0"/>
        <w:tab w:val="right" w:pos="8789"/>
      </w:tabs>
      <w:spacing w:before="20" w:after="20"/>
      <w:ind w:left="851" w:right="284"/>
    </w:pPr>
    <w:rPr>
      <w:sz w:val="20"/>
    </w:rPr>
  </w:style>
  <w:style w:type="paragraph" w:styleId="71">
    <w:name w:val="toc 7"/>
    <w:basedOn w:val="a2"/>
    <w:next w:val="a2"/>
    <w:autoRedefine/>
    <w:rsid w:val="00ED1C17"/>
    <w:pPr>
      <w:tabs>
        <w:tab w:val="right" w:leader="dot" w:pos="9639"/>
      </w:tabs>
      <w:spacing w:after="0"/>
      <w:ind w:left="1320"/>
    </w:pPr>
    <w:rPr>
      <w:sz w:val="18"/>
    </w:rPr>
  </w:style>
  <w:style w:type="paragraph" w:styleId="81">
    <w:name w:val="toc 8"/>
    <w:basedOn w:val="a2"/>
    <w:next w:val="a2"/>
    <w:autoRedefine/>
    <w:rsid w:val="00ED1C17"/>
    <w:pPr>
      <w:tabs>
        <w:tab w:val="right" w:leader="dot" w:pos="9639"/>
      </w:tabs>
      <w:spacing w:after="0"/>
      <w:ind w:left="1540"/>
    </w:pPr>
    <w:rPr>
      <w:sz w:val="18"/>
    </w:rPr>
  </w:style>
  <w:style w:type="paragraph" w:styleId="91">
    <w:name w:val="toc 9"/>
    <w:basedOn w:val="a2"/>
    <w:next w:val="a2"/>
    <w:autoRedefine/>
    <w:rsid w:val="00ED1C17"/>
    <w:pPr>
      <w:tabs>
        <w:tab w:val="right" w:leader="dot" w:pos="9639"/>
      </w:tabs>
      <w:spacing w:after="0"/>
      <w:ind w:left="1760"/>
    </w:pPr>
    <w:rPr>
      <w:sz w:val="18"/>
    </w:rPr>
  </w:style>
  <w:style w:type="paragraph" w:styleId="a9">
    <w:name w:val="annotation text"/>
    <w:basedOn w:val="a2"/>
    <w:link w:val="aa"/>
    <w:rsid w:val="00ED1C17"/>
    <w:pPr>
      <w:suppressAutoHyphens/>
      <w:ind w:left="567"/>
    </w:pPr>
    <w:rPr>
      <w:sz w:val="20"/>
    </w:rPr>
  </w:style>
  <w:style w:type="character" w:customStyle="1" w:styleId="aa">
    <w:name w:val="Текст примечания Знак"/>
    <w:basedOn w:val="a3"/>
    <w:link w:val="a9"/>
    <w:rsid w:val="00ED1C17"/>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D1C17"/>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D1C17"/>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D1C17"/>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D1C17"/>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D1C17"/>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D1C17"/>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D1C17"/>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D1C17"/>
    <w:rPr>
      <w:sz w:val="22"/>
    </w:rPr>
  </w:style>
  <w:style w:type="paragraph" w:customStyle="1" w:styleId="afb">
    <w:name w:val="Вывод по разделу"/>
    <w:basedOn w:val="a2"/>
    <w:next w:val="a2"/>
    <w:link w:val="afc"/>
    <w:qFormat/>
    <w:rsid w:val="00ED1C17"/>
    <w:pPr>
      <w:spacing w:before="300" w:after="120"/>
    </w:pPr>
    <w:rPr>
      <w:rFonts w:ascii="Arial Narrow" w:hAnsi="Arial Narrow"/>
      <w:b/>
    </w:rPr>
  </w:style>
  <w:style w:type="character" w:customStyle="1" w:styleId="afc">
    <w:name w:val="Вывод по разделу Знак"/>
    <w:basedOn w:val="a3"/>
    <w:link w:val="afb"/>
    <w:rsid w:val="00ED1C17"/>
    <w:rPr>
      <w:rFonts w:ascii="Arial Narrow" w:hAnsi="Arial Narrow"/>
      <w:b/>
      <w:sz w:val="22"/>
    </w:rPr>
  </w:style>
  <w:style w:type="paragraph" w:customStyle="1" w:styleId="afd">
    <w:name w:val="Оглавление"/>
    <w:basedOn w:val="a2"/>
    <w:link w:val="afe"/>
    <w:qFormat/>
    <w:rsid w:val="00ED1C17"/>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D1C17"/>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D1C17"/>
    <w:pPr>
      <w:tabs>
        <w:tab w:val="clear" w:pos="360"/>
      </w:tabs>
      <w:spacing w:before="80" w:line="240" w:lineRule="auto"/>
      <w:ind w:left="720"/>
    </w:pPr>
  </w:style>
  <w:style w:type="character" w:customStyle="1" w:styleId="27">
    <w:name w:val="Список без нумерации 2 уровня Знак"/>
    <w:basedOn w:val="1b"/>
    <w:link w:val="26"/>
    <w:rsid w:val="00ED1C17"/>
    <w:rPr>
      <w:sz w:val="22"/>
    </w:rPr>
  </w:style>
  <w:style w:type="paragraph" w:customStyle="1" w:styleId="34">
    <w:name w:val="Список без нумерации 3 уровня"/>
    <w:basedOn w:val="26"/>
    <w:link w:val="35"/>
    <w:qFormat/>
    <w:rsid w:val="00ED1C17"/>
    <w:pPr>
      <w:spacing w:before="40"/>
      <w:ind w:left="1080"/>
    </w:pPr>
  </w:style>
  <w:style w:type="character" w:customStyle="1" w:styleId="35">
    <w:name w:val="Список без нумерации 3 уровня Знак"/>
    <w:basedOn w:val="27"/>
    <w:link w:val="34"/>
    <w:rsid w:val="00ED1C17"/>
    <w:rPr>
      <w:sz w:val="22"/>
    </w:rPr>
  </w:style>
  <w:style w:type="paragraph" w:customStyle="1" w:styleId="1c">
    <w:name w:val="Нумерованный список 1"/>
    <w:basedOn w:val="a2"/>
    <w:link w:val="1d"/>
    <w:qFormat/>
    <w:rsid w:val="00ED1C17"/>
    <w:rPr>
      <w:rFonts w:ascii="Arial" w:hAnsi="Arial"/>
      <w:sz w:val="20"/>
    </w:rPr>
  </w:style>
  <w:style w:type="character" w:customStyle="1" w:styleId="1d">
    <w:name w:val="Нумерованный список 1 Знак"/>
    <w:basedOn w:val="a3"/>
    <w:link w:val="1c"/>
    <w:rsid w:val="00ED1C17"/>
    <w:rPr>
      <w:rFonts w:ascii="Arial" w:hAnsi="Arial"/>
    </w:rPr>
  </w:style>
  <w:style w:type="paragraph" w:customStyle="1" w:styleId="aff0">
    <w:name w:val="Приложения"/>
    <w:basedOn w:val="a2"/>
    <w:next w:val="a2"/>
    <w:link w:val="aff1"/>
    <w:qFormat/>
    <w:rsid w:val="00ED1C17"/>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D1C17"/>
    <w:rPr>
      <w:rFonts w:ascii="Arial Narrow" w:hAnsi="Arial Narrow"/>
      <w:b/>
      <w:bCs/>
      <w:caps/>
      <w:sz w:val="24"/>
    </w:rPr>
  </w:style>
  <w:style w:type="paragraph" w:customStyle="1" w:styleId="1e">
    <w:name w:val="Список_без_буллита 1"/>
    <w:basedOn w:val="1a"/>
    <w:next w:val="1a"/>
    <w:link w:val="1f"/>
    <w:qFormat/>
    <w:rsid w:val="00ED1C17"/>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D1C17"/>
    <w:rPr>
      <w:rFonts w:ascii="Arial" w:hAnsi="Arial"/>
      <w:sz w:val="22"/>
    </w:rPr>
  </w:style>
  <w:style w:type="paragraph" w:customStyle="1" w:styleId="aff2">
    <w:name w:val="Список заголовок"/>
    <w:basedOn w:val="a2"/>
    <w:next w:val="1a"/>
    <w:link w:val="aff3"/>
    <w:qFormat/>
    <w:rsid w:val="00ED1C17"/>
    <w:pPr>
      <w:keepNext/>
      <w:spacing w:before="240"/>
    </w:pPr>
    <w:rPr>
      <w:rFonts w:ascii="Arial" w:hAnsi="Arial"/>
      <w:sz w:val="20"/>
    </w:rPr>
  </w:style>
  <w:style w:type="character" w:customStyle="1" w:styleId="aff3">
    <w:name w:val="Список заголовок Знак"/>
    <w:basedOn w:val="a3"/>
    <w:link w:val="aff2"/>
    <w:rsid w:val="00ED1C17"/>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D1C17"/>
    <w:pPr>
      <w:ind w:left="714" w:firstLine="0"/>
    </w:pPr>
    <w:rPr>
      <w:rFonts w:ascii="Arial" w:hAnsi="Arial"/>
    </w:rPr>
  </w:style>
  <w:style w:type="character" w:customStyle="1" w:styleId="2b">
    <w:name w:val="Список_без_буллита 2 Знак"/>
    <w:basedOn w:val="27"/>
    <w:link w:val="2a"/>
    <w:rsid w:val="00ED1C17"/>
    <w:rPr>
      <w:rFonts w:ascii="Arial" w:hAnsi="Arial"/>
      <w:sz w:val="22"/>
    </w:rPr>
  </w:style>
  <w:style w:type="paragraph" w:customStyle="1" w:styleId="36">
    <w:name w:val="Список_без_буллита 3"/>
    <w:basedOn w:val="34"/>
    <w:link w:val="37"/>
    <w:qFormat/>
    <w:rsid w:val="00ED1C17"/>
    <w:pPr>
      <w:ind w:left="1077" w:firstLine="0"/>
    </w:pPr>
    <w:rPr>
      <w:rFonts w:ascii="Arial" w:hAnsi="Arial"/>
    </w:rPr>
  </w:style>
  <w:style w:type="character" w:customStyle="1" w:styleId="37">
    <w:name w:val="Список_без_буллита 3 Знак"/>
    <w:basedOn w:val="35"/>
    <w:link w:val="36"/>
    <w:rsid w:val="00ED1C17"/>
    <w:rPr>
      <w:rFonts w:ascii="Arial" w:hAnsi="Arial"/>
      <w:sz w:val="22"/>
    </w:rPr>
  </w:style>
  <w:style w:type="paragraph" w:customStyle="1" w:styleId="aff4">
    <w:name w:val="Реквизиты компании"/>
    <w:basedOn w:val="a2"/>
    <w:link w:val="aff5"/>
    <w:qFormat/>
    <w:rsid w:val="00ED1C17"/>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D1C17"/>
    <w:rPr>
      <w:rFonts w:ascii="Arial Narrow" w:hAnsi="Arial Narrow" w:cs="Arial"/>
      <w:b/>
      <w:bCs/>
      <w:sz w:val="16"/>
      <w:szCs w:val="16"/>
      <w:u w:val="single"/>
    </w:rPr>
  </w:style>
  <w:style w:type="paragraph" w:customStyle="1" w:styleId="aff6">
    <w:name w:val="Наименование Клиента"/>
    <w:basedOn w:val="a2"/>
    <w:link w:val="aff7"/>
    <w:qFormat/>
    <w:rsid w:val="00ED1C17"/>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D1C17"/>
    <w:rPr>
      <w:rFonts w:ascii="Arial" w:hAnsi="Arial"/>
      <w:b/>
      <w:caps/>
      <w:kern w:val="28"/>
      <w:sz w:val="28"/>
    </w:rPr>
  </w:style>
  <w:style w:type="paragraph" w:customStyle="1" w:styleId="aff8">
    <w:name w:val="Наименование проекта"/>
    <w:basedOn w:val="af8"/>
    <w:link w:val="aff9"/>
    <w:qFormat/>
    <w:rsid w:val="00ED1C17"/>
    <w:pPr>
      <w:spacing w:before="0" w:after="0"/>
    </w:pPr>
  </w:style>
  <w:style w:type="character" w:customStyle="1" w:styleId="aff9">
    <w:name w:val="Наименование проекта Знак"/>
    <w:basedOn w:val="af9"/>
    <w:link w:val="aff8"/>
    <w:rsid w:val="00ED1C17"/>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D1C17"/>
    <w:pPr>
      <w:spacing w:before="60" w:after="60"/>
    </w:pPr>
    <w:rPr>
      <w:b w:val="0"/>
      <w:smallCaps/>
    </w:rPr>
  </w:style>
  <w:style w:type="character" w:customStyle="1" w:styleId="44">
    <w:name w:val="Нумерованный список 4 уровня с объединением Знак"/>
    <w:basedOn w:val="33"/>
    <w:link w:val="43"/>
    <w:rsid w:val="00ED1C17"/>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D1C17"/>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D1C17"/>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D1C17"/>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D1C17"/>
    <w:rPr>
      <w:rFonts w:ascii="Arial" w:hAnsi="Arial"/>
      <w:i w:val="0"/>
      <w:sz w:val="22"/>
      <w:szCs w:val="22"/>
    </w:rPr>
  </w:style>
  <w:style w:type="paragraph" w:customStyle="1" w:styleId="affa">
    <w:name w:val="Таблица текст"/>
    <w:basedOn w:val="a2"/>
    <w:link w:val="affb"/>
    <w:qFormat/>
    <w:rsid w:val="00ED1C17"/>
    <w:rPr>
      <w:rFonts w:ascii="Arial" w:hAnsi="Arial"/>
      <w:sz w:val="19"/>
    </w:rPr>
  </w:style>
  <w:style w:type="character" w:customStyle="1" w:styleId="affb">
    <w:name w:val="Таблица текст Знак"/>
    <w:basedOn w:val="a3"/>
    <w:link w:val="affa"/>
    <w:rsid w:val="00ED1C17"/>
    <w:rPr>
      <w:rFonts w:ascii="Arial" w:hAnsi="Arial"/>
      <w:sz w:val="19"/>
    </w:rPr>
  </w:style>
  <w:style w:type="paragraph" w:customStyle="1" w:styleId="1f0">
    <w:name w:val="Заголовок 1 без номера"/>
    <w:basedOn w:val="1"/>
    <w:next w:val="a2"/>
    <w:link w:val="1f1"/>
    <w:qFormat/>
    <w:rsid w:val="00ED1C17"/>
    <w:pPr>
      <w:numPr>
        <w:numId w:val="0"/>
      </w:numPr>
      <w:tabs>
        <w:tab w:val="num" w:pos="0"/>
      </w:tabs>
      <w:ind w:left="-851" w:firstLine="851"/>
    </w:pPr>
  </w:style>
  <w:style w:type="character" w:customStyle="1" w:styleId="1f1">
    <w:name w:val="Заголовок 1 без номера Знак"/>
    <w:basedOn w:val="18"/>
    <w:link w:val="1f0"/>
    <w:rsid w:val="00ED1C17"/>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D1C17"/>
  </w:style>
  <w:style w:type="character" w:customStyle="1" w:styleId="00">
    <w:name w:val="Заголовок 0 Знак"/>
    <w:basedOn w:val="1f1"/>
    <w:link w:val="0"/>
    <w:rsid w:val="00ED1C17"/>
    <w:rPr>
      <w:rFonts w:ascii="Arial" w:hAnsi="Arial"/>
      <w:b/>
      <w:kern w:val="28"/>
      <w:sz w:val="36"/>
    </w:rPr>
  </w:style>
  <w:style w:type="paragraph" w:customStyle="1" w:styleId="2c">
    <w:name w:val="Заголовок 2 без номера"/>
    <w:basedOn w:val="2"/>
    <w:link w:val="2d"/>
    <w:qFormat/>
    <w:rsid w:val="00ED1C17"/>
  </w:style>
  <w:style w:type="character" w:customStyle="1" w:styleId="2d">
    <w:name w:val="Заголовок 2 без номера Знак"/>
    <w:basedOn w:val="25"/>
    <w:link w:val="2c"/>
    <w:rsid w:val="00ED1C17"/>
    <w:rPr>
      <w:rFonts w:ascii="Arial" w:eastAsia="Arial Unicode MS" w:hAnsi="Arial"/>
      <w:b/>
      <w:sz w:val="26"/>
    </w:rPr>
  </w:style>
  <w:style w:type="paragraph" w:customStyle="1" w:styleId="31">
    <w:name w:val="Заголовок 3 без номера"/>
    <w:basedOn w:val="3"/>
    <w:link w:val="38"/>
    <w:qFormat/>
    <w:rsid w:val="00ED1C17"/>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ED1C17"/>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D1C17"/>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D1C17"/>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D1C17"/>
    <w:pPr>
      <w:spacing w:before="0" w:after="0"/>
    </w:pPr>
    <w:rPr>
      <w:rFonts w:ascii="Arial" w:hAnsi="Arial"/>
      <w:bCs/>
      <w:sz w:val="15"/>
      <w:lang w:eastAsia="ko-KR"/>
    </w:rPr>
  </w:style>
  <w:style w:type="paragraph" w:customStyle="1" w:styleId="afff5">
    <w:name w:val="Шапка ПАКК полужирный"/>
    <w:basedOn w:val="afff4"/>
    <w:autoRedefine/>
    <w:rsid w:val="00ED1C17"/>
    <w:rPr>
      <w:b/>
    </w:rPr>
  </w:style>
  <w:style w:type="paragraph" w:customStyle="1" w:styleId="-019">
    <w:name w:val="Стиль Стиль Кому + Слева:  -0.19 см"/>
    <w:basedOn w:val="afff6"/>
    <w:rsid w:val="00ED1C17"/>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D1C17"/>
    <w:pPr>
      <w:ind w:left="720"/>
      <w:contextualSpacing/>
    </w:pPr>
  </w:style>
  <w:style w:type="paragraph" w:styleId="a">
    <w:name w:val="List"/>
    <w:aliases w:val="Список Знак,Список Знак1,Список Знак Знак,Headline1"/>
    <w:basedOn w:val="a2"/>
    <w:link w:val="2e"/>
    <w:autoRedefine/>
    <w:rsid w:val="00ED1C17"/>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D1C17"/>
    <w:pPr>
      <w:keepNext/>
      <w:keepLines/>
      <w:numPr>
        <w:numId w:val="3"/>
      </w:numPr>
      <w:tabs>
        <w:tab w:val="left" w:pos="0"/>
      </w:tabs>
    </w:pPr>
  </w:style>
  <w:style w:type="paragraph" w:customStyle="1" w:styleId="30">
    <w:name w:val="Список3"/>
    <w:basedOn w:val="a2"/>
    <w:autoRedefine/>
    <w:rsid w:val="00ED1C17"/>
    <w:pPr>
      <w:numPr>
        <w:numId w:val="5"/>
      </w:numPr>
      <w:tabs>
        <w:tab w:val="clear" w:pos="360"/>
        <w:tab w:val="left" w:pos="1208"/>
      </w:tabs>
      <w:spacing w:before="80" w:after="80"/>
      <w:ind w:left="1208" w:hanging="357"/>
    </w:pPr>
  </w:style>
  <w:style w:type="paragraph" w:customStyle="1" w:styleId="17">
    <w:name w:val="Номер1"/>
    <w:basedOn w:val="a"/>
    <w:autoRedefine/>
    <w:rsid w:val="00ED1C17"/>
    <w:pPr>
      <w:numPr>
        <w:ilvl w:val="1"/>
        <w:numId w:val="3"/>
      </w:numPr>
    </w:pPr>
  </w:style>
  <w:style w:type="paragraph" w:customStyle="1" w:styleId="24">
    <w:name w:val="Номер2"/>
    <w:basedOn w:val="2f"/>
    <w:autoRedefine/>
    <w:rsid w:val="00ED1C17"/>
    <w:pPr>
      <w:numPr>
        <w:ilvl w:val="2"/>
        <w:numId w:val="3"/>
      </w:numPr>
      <w:spacing w:before="120" w:after="120"/>
    </w:pPr>
  </w:style>
  <w:style w:type="paragraph" w:styleId="2f0">
    <w:name w:val="toc 2"/>
    <w:basedOn w:val="a2"/>
    <w:next w:val="a2"/>
    <w:rsid w:val="00ED1C17"/>
    <w:pPr>
      <w:tabs>
        <w:tab w:val="left" w:pos="425"/>
        <w:tab w:val="right" w:pos="8789"/>
      </w:tabs>
      <w:ind w:left="850" w:right="284" w:hanging="425"/>
    </w:pPr>
    <w:rPr>
      <w:smallCaps/>
      <w:noProof/>
      <w:sz w:val="20"/>
    </w:rPr>
  </w:style>
  <w:style w:type="paragraph" w:styleId="39">
    <w:name w:val="toc 3"/>
    <w:basedOn w:val="a2"/>
    <w:next w:val="a2"/>
    <w:rsid w:val="00ED1C17"/>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D1C17"/>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D1C17"/>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D1C17"/>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D1C17"/>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D1C17"/>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D1C17"/>
    <w:rPr>
      <w:sz w:val="22"/>
    </w:rPr>
  </w:style>
  <w:style w:type="paragraph" w:customStyle="1" w:styleId="affff1">
    <w:name w:val="Название документа"/>
    <w:basedOn w:val="a2"/>
    <w:next w:val="a2"/>
    <w:autoRedefine/>
    <w:rsid w:val="00ED1C17"/>
    <w:pPr>
      <w:suppressLineNumbers/>
      <w:suppressAutoHyphens/>
      <w:ind w:left="-851"/>
      <w:jc w:val="left"/>
    </w:pPr>
    <w:rPr>
      <w:rFonts w:ascii="Arial" w:hAnsi="Arial"/>
      <w:b/>
      <w:sz w:val="40"/>
    </w:rPr>
  </w:style>
  <w:style w:type="character" w:styleId="affff2">
    <w:name w:val="page number"/>
    <w:basedOn w:val="a3"/>
    <w:rsid w:val="00ED1C17"/>
    <w:rPr>
      <w:rFonts w:ascii="Arial" w:hAnsi="Arial"/>
    </w:rPr>
  </w:style>
  <w:style w:type="paragraph" w:customStyle="1" w:styleId="affff3">
    <w:name w:val="Подзаголовок документа"/>
    <w:basedOn w:val="a2"/>
    <w:autoRedefine/>
    <w:rsid w:val="00ED1C17"/>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D1C17"/>
    <w:pPr>
      <w:tabs>
        <w:tab w:val="left" w:pos="0"/>
      </w:tabs>
      <w:spacing w:before="840" w:after="1080"/>
    </w:pPr>
    <w:rPr>
      <w:rFonts w:ascii="Arial" w:hAnsi="Arial"/>
      <w:b/>
      <w:sz w:val="36"/>
    </w:rPr>
  </w:style>
  <w:style w:type="paragraph" w:customStyle="1" w:styleId="affff5">
    <w:name w:val="Гриф"/>
    <w:basedOn w:val="a2"/>
    <w:rsid w:val="00ED1C17"/>
    <w:rPr>
      <w:rFonts w:ascii="Arial" w:hAnsi="Arial"/>
      <w:sz w:val="18"/>
    </w:rPr>
  </w:style>
  <w:style w:type="paragraph" w:customStyle="1" w:styleId="affff6">
    <w:name w:val="Название клиента"/>
    <w:basedOn w:val="affff1"/>
    <w:rsid w:val="00ED1C17"/>
    <w:pPr>
      <w:spacing w:before="0"/>
    </w:pPr>
    <w:rPr>
      <w:sz w:val="36"/>
    </w:rPr>
  </w:style>
  <w:style w:type="paragraph" w:customStyle="1" w:styleId="3a">
    <w:name w:val="Список3_без_б"/>
    <w:basedOn w:val="a2"/>
    <w:autoRedefine/>
    <w:rsid w:val="00ED1C17"/>
    <w:pPr>
      <w:spacing w:before="80" w:after="80"/>
      <w:ind w:left="1208"/>
    </w:pPr>
  </w:style>
  <w:style w:type="paragraph" w:customStyle="1" w:styleId="affff7">
    <w:name w:val="Список_без_б"/>
    <w:basedOn w:val="a2"/>
    <w:autoRedefine/>
    <w:rsid w:val="00ED1C17"/>
    <w:pPr>
      <w:spacing w:before="120" w:after="120"/>
      <w:ind w:left="357"/>
    </w:pPr>
  </w:style>
  <w:style w:type="paragraph" w:customStyle="1" w:styleId="2f1">
    <w:name w:val="Список2_без_б"/>
    <w:basedOn w:val="a2"/>
    <w:autoRedefine/>
    <w:rsid w:val="00ED1C17"/>
    <w:pPr>
      <w:spacing w:before="80" w:after="80"/>
      <w:ind w:left="851"/>
    </w:pPr>
  </w:style>
  <w:style w:type="paragraph" w:customStyle="1" w:styleId="affff8">
    <w:name w:val="Компания"/>
    <w:basedOn w:val="a2"/>
    <w:autoRedefine/>
    <w:rsid w:val="00ED1C17"/>
    <w:pPr>
      <w:spacing w:before="720"/>
      <w:ind w:left="5387"/>
      <w:jc w:val="left"/>
    </w:pPr>
    <w:rPr>
      <w:b/>
    </w:rPr>
  </w:style>
  <w:style w:type="paragraph" w:customStyle="1" w:styleId="affff9">
    <w:name w:val="Кому"/>
    <w:basedOn w:val="a2"/>
    <w:rsid w:val="00ED1C17"/>
    <w:pPr>
      <w:spacing w:before="240"/>
      <w:ind w:left="5693"/>
      <w:jc w:val="left"/>
    </w:pPr>
  </w:style>
  <w:style w:type="paragraph" w:customStyle="1" w:styleId="affffa">
    <w:name w:val="Тема письма"/>
    <w:basedOn w:val="a2"/>
    <w:next w:val="affffb"/>
    <w:rsid w:val="00ED1C17"/>
    <w:pPr>
      <w:suppressAutoHyphens/>
      <w:spacing w:before="600" w:after="720"/>
      <w:ind w:right="1701"/>
      <w:jc w:val="left"/>
    </w:pPr>
    <w:rPr>
      <w:b/>
    </w:rPr>
  </w:style>
  <w:style w:type="paragraph" w:customStyle="1" w:styleId="affffb">
    <w:name w:val="Уважаемый"/>
    <w:basedOn w:val="a2"/>
    <w:rsid w:val="00ED1C17"/>
    <w:pPr>
      <w:suppressAutoHyphens/>
      <w:spacing w:after="240"/>
      <w:jc w:val="left"/>
    </w:pPr>
  </w:style>
  <w:style w:type="paragraph" w:customStyle="1" w:styleId="affffc">
    <w:name w:val="С уважением"/>
    <w:basedOn w:val="a2"/>
    <w:rsid w:val="00ED1C17"/>
    <w:pPr>
      <w:spacing w:before="960" w:after="960"/>
      <w:jc w:val="left"/>
    </w:pPr>
  </w:style>
  <w:style w:type="paragraph" w:customStyle="1" w:styleId="affffd">
    <w:name w:val="Текст письма"/>
    <w:basedOn w:val="a2"/>
    <w:rsid w:val="00ED1C17"/>
  </w:style>
  <w:style w:type="paragraph" w:styleId="affffe">
    <w:name w:val="Signature"/>
    <w:basedOn w:val="a2"/>
    <w:next w:val="a2"/>
    <w:link w:val="afffff"/>
    <w:rsid w:val="00ED1C17"/>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D1C17"/>
    <w:pPr>
      <w:pageBreakBefore/>
    </w:pPr>
  </w:style>
  <w:style w:type="paragraph" w:customStyle="1" w:styleId="15">
    <w:name w:val="Заголовок 1БН"/>
    <w:basedOn w:val="a2"/>
    <w:next w:val="a2"/>
    <w:rsid w:val="00ED1C17"/>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D1C17"/>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ED1C17"/>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D1C17"/>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D1C17"/>
    <w:rPr>
      <w:b/>
      <w:sz w:val="18"/>
    </w:rPr>
  </w:style>
  <w:style w:type="paragraph" w:customStyle="1" w:styleId="949">
    <w:name w:val="Стиль Компания + Слева:  9.49 см"/>
    <w:basedOn w:val="affff8"/>
    <w:autoRedefine/>
    <w:rsid w:val="00ED1C17"/>
  </w:style>
  <w:style w:type="paragraph" w:customStyle="1" w:styleId="afff6">
    <w:name w:val="Стиль Кому"/>
    <w:basedOn w:val="a2"/>
    <w:rsid w:val="00ED1C17"/>
    <w:rPr>
      <w:b/>
      <w:bCs/>
      <w:noProof/>
    </w:rPr>
  </w:style>
  <w:style w:type="paragraph" w:customStyle="1" w:styleId="afffff2">
    <w:name w:val="Исполнитель"/>
    <w:basedOn w:val="a2"/>
    <w:autoRedefine/>
    <w:rsid w:val="00ED1C17"/>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D1C17"/>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D1C17"/>
    <w:rPr>
      <w:i/>
      <w:color w:val="FF0000"/>
    </w:rPr>
  </w:style>
  <w:style w:type="paragraph" w:customStyle="1" w:styleId="afffff5">
    <w:name w:val="Верхний колонтитул письма"/>
    <w:basedOn w:val="afff0"/>
    <w:autoRedefine/>
    <w:rsid w:val="00ED1C17"/>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D1C17"/>
    <w:pPr>
      <w:ind w:left="8789"/>
    </w:pPr>
  </w:style>
  <w:style w:type="paragraph" w:customStyle="1" w:styleId="afffff7">
    <w:name w:val="Город_дата"/>
    <w:basedOn w:val="afffff8"/>
    <w:autoRedefine/>
    <w:qFormat/>
    <w:rsid w:val="00ED1C17"/>
    <w:pPr>
      <w:jc w:val="center"/>
    </w:pPr>
    <w:rPr>
      <w:rFonts w:ascii="Arial" w:hAnsi="Arial"/>
      <w:b/>
    </w:rPr>
  </w:style>
  <w:style w:type="paragraph" w:customStyle="1" w:styleId="14">
    <w:name w:val="Номер1)"/>
    <w:basedOn w:val="17"/>
    <w:autoRedefine/>
    <w:qFormat/>
    <w:rsid w:val="00ED1C17"/>
    <w:pPr>
      <w:numPr>
        <w:ilvl w:val="0"/>
        <w:numId w:val="7"/>
      </w:numPr>
      <w:spacing w:before="120" w:after="120"/>
    </w:pPr>
  </w:style>
  <w:style w:type="paragraph" w:styleId="afffff8">
    <w:name w:val="Date"/>
    <w:basedOn w:val="a2"/>
    <w:next w:val="a2"/>
    <w:link w:val="afffff9"/>
    <w:rsid w:val="00ED1C17"/>
  </w:style>
  <w:style w:type="character" w:customStyle="1" w:styleId="afffff9">
    <w:name w:val="Дата Знак"/>
    <w:basedOn w:val="a3"/>
    <w:link w:val="afffff8"/>
    <w:rsid w:val="00ED1C17"/>
    <w:rPr>
      <w:sz w:val="22"/>
    </w:rPr>
  </w:style>
  <w:style w:type="paragraph" w:customStyle="1" w:styleId="afffffa">
    <w:name w:val="Список_абзац"/>
    <w:basedOn w:val="a2"/>
    <w:autoRedefine/>
    <w:qFormat/>
    <w:rsid w:val="00ED1C17"/>
    <w:pPr>
      <w:ind w:left="357"/>
      <w:contextualSpacing/>
    </w:pPr>
  </w:style>
  <w:style w:type="character" w:customStyle="1" w:styleId="afffffb">
    <w:name w:val="Полужирный курсив новый"/>
    <w:basedOn w:val="a3"/>
    <w:uiPriority w:val="1"/>
    <w:qFormat/>
    <w:rsid w:val="00ED1C17"/>
    <w:rPr>
      <w:b/>
      <w:i/>
    </w:rPr>
  </w:style>
  <w:style w:type="numbering" w:customStyle="1" w:styleId="13">
    <w:name w:val="Таблица список номер 1"/>
    <w:basedOn w:val="a5"/>
    <w:uiPriority w:val="99"/>
    <w:rsid w:val="00ED1C17"/>
    <w:pPr>
      <w:numPr>
        <w:numId w:val="8"/>
      </w:numPr>
    </w:pPr>
  </w:style>
  <w:style w:type="character" w:customStyle="1" w:styleId="afffffc">
    <w:name w:val="Курсив"/>
    <w:basedOn w:val="a3"/>
    <w:uiPriority w:val="1"/>
    <w:qFormat/>
    <w:rsid w:val="00ED1C17"/>
    <w:rPr>
      <w:i/>
    </w:rPr>
  </w:style>
  <w:style w:type="numbering" w:customStyle="1" w:styleId="16">
    <w:name w:val="Стиль Таблица список номер 1 + многоуровневый подчеркивание"/>
    <w:basedOn w:val="a5"/>
    <w:rsid w:val="00ED1C17"/>
    <w:pPr>
      <w:numPr>
        <w:numId w:val="9"/>
      </w:numPr>
    </w:pPr>
  </w:style>
  <w:style w:type="character" w:customStyle="1" w:styleId="afffffd">
    <w:name w:val="Полужирный_новый"/>
    <w:basedOn w:val="a3"/>
    <w:uiPriority w:val="1"/>
    <w:qFormat/>
    <w:rsid w:val="00ED1C17"/>
    <w:rPr>
      <w:b/>
    </w:rPr>
  </w:style>
  <w:style w:type="character" w:customStyle="1" w:styleId="afffffe">
    <w:name w:val="Подчеркнутый новый"/>
    <w:basedOn w:val="a3"/>
    <w:uiPriority w:val="1"/>
    <w:qFormat/>
    <w:rsid w:val="00ED1C17"/>
    <w:rPr>
      <w:u w:val="single"/>
    </w:rPr>
  </w:style>
  <w:style w:type="numbering" w:customStyle="1" w:styleId="10">
    <w:name w:val="Таблица список марк 1"/>
    <w:basedOn w:val="13"/>
    <w:uiPriority w:val="99"/>
    <w:rsid w:val="00ED1C17"/>
    <w:pPr>
      <w:numPr>
        <w:numId w:val="10"/>
      </w:numPr>
    </w:pPr>
  </w:style>
  <w:style w:type="numbering" w:customStyle="1" w:styleId="22">
    <w:name w:val="Таблица список марк 2"/>
    <w:basedOn w:val="13"/>
    <w:uiPriority w:val="99"/>
    <w:rsid w:val="00ED1C17"/>
    <w:pPr>
      <w:numPr>
        <w:numId w:val="11"/>
      </w:numPr>
    </w:pPr>
  </w:style>
  <w:style w:type="numbering" w:customStyle="1" w:styleId="113">
    <w:name w:val="Стиль Таблица список номер 1 + многоуровневый подчеркивание1"/>
    <w:basedOn w:val="a5"/>
    <w:rsid w:val="00ED1C17"/>
    <w:pPr>
      <w:numPr>
        <w:numId w:val="12"/>
      </w:numPr>
    </w:pPr>
  </w:style>
  <w:style w:type="numbering" w:customStyle="1" w:styleId="12">
    <w:name w:val="Стиль Таблица список номер 1"/>
    <w:basedOn w:val="a5"/>
    <w:rsid w:val="00ED1C17"/>
    <w:pPr>
      <w:numPr>
        <w:numId w:val="13"/>
      </w:numPr>
    </w:pPr>
  </w:style>
  <w:style w:type="numbering" w:customStyle="1" w:styleId="20">
    <w:name w:val="Таблица список номер 2"/>
    <w:basedOn w:val="13"/>
    <w:uiPriority w:val="99"/>
    <w:rsid w:val="00ED1C17"/>
    <w:pPr>
      <w:numPr>
        <w:numId w:val="14"/>
      </w:numPr>
    </w:pPr>
  </w:style>
  <w:style w:type="paragraph" w:customStyle="1" w:styleId="affffff">
    <w:name w:val="Таблица шапка"/>
    <w:basedOn w:val="afff4"/>
    <w:autoRedefine/>
    <w:qFormat/>
    <w:rsid w:val="00ED1C17"/>
    <w:pPr>
      <w:jc w:val="center"/>
    </w:pPr>
    <w:rPr>
      <w:b/>
      <w:sz w:val="20"/>
      <w:lang w:val="en-US"/>
    </w:rPr>
  </w:style>
  <w:style w:type="paragraph" w:customStyle="1" w:styleId="1f5">
    <w:name w:val="Таблица номер 1"/>
    <w:basedOn w:val="17"/>
    <w:autoRedefine/>
    <w:qFormat/>
    <w:rsid w:val="00ED1C17"/>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D1C17"/>
    <w:pPr>
      <w:numPr>
        <w:ilvl w:val="0"/>
        <w:numId w:val="0"/>
      </w:numPr>
    </w:pPr>
    <w:rPr>
      <w:rFonts w:ascii="Arial" w:hAnsi="Arial"/>
      <w:sz w:val="20"/>
    </w:rPr>
  </w:style>
  <w:style w:type="paragraph" w:customStyle="1" w:styleId="1f6">
    <w:name w:val="Таблица номер 1)"/>
    <w:basedOn w:val="14"/>
    <w:autoRedefine/>
    <w:qFormat/>
    <w:rsid w:val="00ED1C17"/>
    <w:pPr>
      <w:numPr>
        <w:numId w:val="0"/>
      </w:numPr>
    </w:pPr>
    <w:rPr>
      <w:rFonts w:ascii="Arial" w:hAnsi="Arial"/>
      <w:sz w:val="20"/>
    </w:rPr>
  </w:style>
  <w:style w:type="paragraph" w:customStyle="1" w:styleId="affffff0">
    <w:name w:val="Таблица список"/>
    <w:basedOn w:val="a"/>
    <w:autoRedefine/>
    <w:qFormat/>
    <w:rsid w:val="00ED1C17"/>
    <w:pPr>
      <w:numPr>
        <w:numId w:val="0"/>
      </w:numPr>
    </w:pPr>
    <w:rPr>
      <w:rFonts w:ascii="Arial" w:hAnsi="Arial"/>
      <w:sz w:val="20"/>
    </w:rPr>
  </w:style>
  <w:style w:type="paragraph" w:customStyle="1" w:styleId="2f3">
    <w:name w:val="Таблица список 2"/>
    <w:basedOn w:val="2f"/>
    <w:autoRedefine/>
    <w:qFormat/>
    <w:rsid w:val="00ED1C17"/>
    <w:pPr>
      <w:numPr>
        <w:numId w:val="0"/>
      </w:numPr>
    </w:pPr>
    <w:rPr>
      <w:rFonts w:ascii="Arial" w:hAnsi="Arial"/>
      <w:sz w:val="20"/>
    </w:rPr>
  </w:style>
  <w:style w:type="paragraph" w:customStyle="1" w:styleId="1f7">
    <w:name w:val="Заголовок 1_без нов стр"/>
    <w:next w:val="a2"/>
    <w:link w:val="1f8"/>
    <w:autoRedefine/>
    <w:qFormat/>
    <w:rsid w:val="00ED1C17"/>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D1C17"/>
    <w:pPr>
      <w:spacing w:before="400" w:after="360"/>
    </w:pPr>
    <w:rPr>
      <w:rFonts w:ascii="Arial" w:hAnsi="Arial"/>
      <w:b/>
      <w:sz w:val="36"/>
      <w:lang w:val="en-US"/>
    </w:rPr>
  </w:style>
  <w:style w:type="character" w:customStyle="1" w:styleId="115">
    <w:name w:val="Заголовок 1_без нов стр1 Знак"/>
    <w:basedOn w:val="a3"/>
    <w:link w:val="114"/>
    <w:rsid w:val="00ED1C17"/>
    <w:rPr>
      <w:rFonts w:ascii="Arial" w:hAnsi="Arial"/>
      <w:b/>
      <w:sz w:val="36"/>
      <w:lang w:val="en-US"/>
    </w:rPr>
  </w:style>
  <w:style w:type="character" w:customStyle="1" w:styleId="1f8">
    <w:name w:val="Заголовок 1_без нов стр Знак"/>
    <w:basedOn w:val="a3"/>
    <w:link w:val="1f7"/>
    <w:rsid w:val="00ED1C17"/>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D1C17"/>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D1C17"/>
    <w:pPr>
      <w:spacing w:before="200" w:after="200"/>
      <w:jc w:val="both"/>
    </w:pPr>
    <w:rPr>
      <w:sz w:val="22"/>
    </w:rPr>
  </w:style>
  <w:style w:type="paragraph" w:styleId="1">
    <w:name w:val="heading 1"/>
    <w:next w:val="a2"/>
    <w:link w:val="18"/>
    <w:autoRedefine/>
    <w:qFormat/>
    <w:rsid w:val="00ED1C17"/>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ED1C17"/>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ED1C17"/>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ED1C17"/>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ED1C17"/>
    <w:pPr>
      <w:keepNext/>
      <w:suppressAutoHyphens/>
      <w:spacing w:before="240"/>
      <w:jc w:val="left"/>
      <w:outlineLvl w:val="4"/>
    </w:pPr>
    <w:rPr>
      <w:rFonts w:ascii="Arial Narrow" w:hAnsi="Arial Narrow"/>
    </w:rPr>
  </w:style>
  <w:style w:type="paragraph" w:styleId="6">
    <w:name w:val="heading 6"/>
    <w:basedOn w:val="a2"/>
    <w:next w:val="a2"/>
    <w:link w:val="60"/>
    <w:autoRedefine/>
    <w:rsid w:val="00ED1C17"/>
    <w:pPr>
      <w:numPr>
        <w:ilvl w:val="5"/>
        <w:numId w:val="1"/>
      </w:numPr>
      <w:spacing w:before="240"/>
      <w:outlineLvl w:val="5"/>
    </w:pPr>
    <w:rPr>
      <w:rFonts w:ascii="Arial" w:hAnsi="Arial"/>
      <w:i/>
      <w:szCs w:val="22"/>
    </w:rPr>
  </w:style>
  <w:style w:type="paragraph" w:styleId="7">
    <w:name w:val="heading 7"/>
    <w:basedOn w:val="a2"/>
    <w:next w:val="a2"/>
    <w:link w:val="70"/>
    <w:autoRedefine/>
    <w:rsid w:val="00ED1C17"/>
    <w:pPr>
      <w:numPr>
        <w:ilvl w:val="6"/>
        <w:numId w:val="1"/>
      </w:numPr>
      <w:spacing w:before="240"/>
      <w:outlineLvl w:val="6"/>
    </w:pPr>
    <w:rPr>
      <w:rFonts w:ascii="Arial" w:hAnsi="Arial"/>
      <w:szCs w:val="22"/>
    </w:rPr>
  </w:style>
  <w:style w:type="paragraph" w:styleId="8">
    <w:name w:val="heading 8"/>
    <w:basedOn w:val="a2"/>
    <w:next w:val="a2"/>
    <w:link w:val="80"/>
    <w:autoRedefine/>
    <w:rsid w:val="00ED1C17"/>
    <w:pPr>
      <w:numPr>
        <w:ilvl w:val="7"/>
        <w:numId w:val="1"/>
      </w:numPr>
      <w:spacing w:before="240"/>
      <w:outlineLvl w:val="7"/>
    </w:pPr>
    <w:rPr>
      <w:rFonts w:ascii="Arial" w:hAnsi="Arial"/>
      <w:i/>
      <w:szCs w:val="22"/>
    </w:rPr>
  </w:style>
  <w:style w:type="paragraph" w:styleId="9">
    <w:name w:val="heading 9"/>
    <w:basedOn w:val="a2"/>
    <w:next w:val="a2"/>
    <w:link w:val="90"/>
    <w:autoRedefine/>
    <w:rsid w:val="00ED1C17"/>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ED1C17"/>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ED1C17"/>
  </w:style>
  <w:style w:type="character" w:customStyle="1" w:styleId="18">
    <w:name w:val="Заголовок 1 Знак"/>
    <w:basedOn w:val="a3"/>
    <w:link w:val="1"/>
    <w:rsid w:val="00ED1C17"/>
    <w:rPr>
      <w:rFonts w:ascii="Arial" w:hAnsi="Arial"/>
      <w:b/>
      <w:kern w:val="28"/>
      <w:sz w:val="36"/>
    </w:rPr>
  </w:style>
  <w:style w:type="character" w:customStyle="1" w:styleId="25">
    <w:name w:val="Заголовок 2 Знак"/>
    <w:basedOn w:val="a3"/>
    <w:link w:val="2"/>
    <w:rsid w:val="00ED1C17"/>
    <w:rPr>
      <w:rFonts w:ascii="Arial" w:eastAsia="Arial Unicode MS" w:hAnsi="Arial"/>
      <w:b/>
      <w:sz w:val="26"/>
    </w:rPr>
  </w:style>
  <w:style w:type="character" w:customStyle="1" w:styleId="33">
    <w:name w:val="Заголовок 3 Знак"/>
    <w:basedOn w:val="a3"/>
    <w:link w:val="3"/>
    <w:rsid w:val="00ED1C17"/>
    <w:rPr>
      <w:rFonts w:ascii="Arial" w:hAnsi="Arial"/>
      <w:b/>
      <w:sz w:val="22"/>
      <w:szCs w:val="22"/>
    </w:rPr>
  </w:style>
  <w:style w:type="character" w:customStyle="1" w:styleId="41">
    <w:name w:val="Заголовок 4 Знак"/>
    <w:basedOn w:val="a3"/>
    <w:link w:val="4"/>
    <w:rsid w:val="00ED1C17"/>
    <w:rPr>
      <w:rFonts w:ascii="Arial" w:hAnsi="Arial"/>
      <w:sz w:val="22"/>
    </w:rPr>
  </w:style>
  <w:style w:type="character" w:customStyle="1" w:styleId="50">
    <w:name w:val="Заголовок 5 Знак"/>
    <w:basedOn w:val="a3"/>
    <w:link w:val="5"/>
    <w:rsid w:val="00ED1C17"/>
    <w:rPr>
      <w:rFonts w:ascii="Arial Narrow" w:hAnsi="Arial Narrow"/>
      <w:sz w:val="22"/>
    </w:rPr>
  </w:style>
  <w:style w:type="character" w:customStyle="1" w:styleId="60">
    <w:name w:val="Заголовок 6 Знак"/>
    <w:basedOn w:val="a3"/>
    <w:link w:val="6"/>
    <w:rsid w:val="00ED1C17"/>
    <w:rPr>
      <w:rFonts w:ascii="Arial" w:hAnsi="Arial"/>
      <w:i/>
      <w:sz w:val="22"/>
      <w:szCs w:val="22"/>
    </w:rPr>
  </w:style>
  <w:style w:type="character" w:customStyle="1" w:styleId="70">
    <w:name w:val="Заголовок 7 Знак"/>
    <w:basedOn w:val="a3"/>
    <w:link w:val="7"/>
    <w:rsid w:val="00ED1C17"/>
    <w:rPr>
      <w:rFonts w:ascii="Arial" w:hAnsi="Arial"/>
      <w:sz w:val="22"/>
      <w:szCs w:val="22"/>
    </w:rPr>
  </w:style>
  <w:style w:type="character" w:customStyle="1" w:styleId="80">
    <w:name w:val="Заголовок 8 Знак"/>
    <w:basedOn w:val="a3"/>
    <w:link w:val="8"/>
    <w:rsid w:val="00ED1C17"/>
    <w:rPr>
      <w:rFonts w:ascii="Arial" w:hAnsi="Arial"/>
      <w:i/>
      <w:sz w:val="22"/>
      <w:szCs w:val="22"/>
    </w:rPr>
  </w:style>
  <w:style w:type="character" w:customStyle="1" w:styleId="90">
    <w:name w:val="Заголовок 9 Знак"/>
    <w:basedOn w:val="a3"/>
    <w:link w:val="9"/>
    <w:rsid w:val="00ED1C17"/>
    <w:rPr>
      <w:rFonts w:ascii="Arial" w:hAnsi="Arial"/>
      <w:i/>
      <w:sz w:val="18"/>
      <w:szCs w:val="18"/>
    </w:rPr>
  </w:style>
  <w:style w:type="character" w:styleId="a6">
    <w:name w:val="annotation reference"/>
    <w:basedOn w:val="a3"/>
    <w:semiHidden/>
    <w:rsid w:val="00ED1C17"/>
    <w:rPr>
      <w:sz w:val="16"/>
    </w:rPr>
  </w:style>
  <w:style w:type="character" w:styleId="a7">
    <w:name w:val="footnote reference"/>
    <w:aliases w:val="Ciae niinee 1,Знак сноски 1,Знак сноски-FN,Ciae niinee-FN"/>
    <w:basedOn w:val="a3"/>
    <w:rsid w:val="00ED1C17"/>
    <w:rPr>
      <w:vertAlign w:val="superscript"/>
    </w:rPr>
  </w:style>
  <w:style w:type="paragraph" w:styleId="a8">
    <w:name w:val="caption"/>
    <w:basedOn w:val="a2"/>
    <w:next w:val="a2"/>
    <w:qFormat/>
    <w:rsid w:val="00ED1C17"/>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ED1C17"/>
    <w:pPr>
      <w:tabs>
        <w:tab w:val="left" w:pos="0"/>
        <w:tab w:val="right" w:pos="8789"/>
      </w:tabs>
      <w:ind w:left="425" w:right="284" w:hanging="425"/>
      <w:jc w:val="left"/>
    </w:pPr>
    <w:rPr>
      <w:caps/>
      <w:noProof/>
      <w:sz w:val="20"/>
    </w:rPr>
  </w:style>
  <w:style w:type="paragraph" w:styleId="42">
    <w:name w:val="toc 4"/>
    <w:basedOn w:val="a2"/>
    <w:next w:val="a2"/>
    <w:autoRedefine/>
    <w:rsid w:val="00ED1C17"/>
    <w:pPr>
      <w:tabs>
        <w:tab w:val="left" w:pos="0"/>
        <w:tab w:val="right" w:pos="8789"/>
      </w:tabs>
      <w:spacing w:after="0"/>
      <w:ind w:right="284"/>
    </w:pPr>
    <w:rPr>
      <w:caps/>
      <w:sz w:val="20"/>
    </w:rPr>
  </w:style>
  <w:style w:type="paragraph" w:styleId="51">
    <w:name w:val="toc 5"/>
    <w:basedOn w:val="a2"/>
    <w:next w:val="a2"/>
    <w:autoRedefine/>
    <w:rsid w:val="00ED1C17"/>
    <w:pPr>
      <w:tabs>
        <w:tab w:val="left" w:pos="425"/>
        <w:tab w:val="right" w:pos="8789"/>
      </w:tabs>
      <w:ind w:left="425" w:right="284"/>
    </w:pPr>
    <w:rPr>
      <w:smallCaps/>
      <w:sz w:val="20"/>
    </w:rPr>
  </w:style>
  <w:style w:type="paragraph" w:styleId="61">
    <w:name w:val="toc 6"/>
    <w:basedOn w:val="a2"/>
    <w:next w:val="a2"/>
    <w:autoRedefine/>
    <w:rsid w:val="00ED1C17"/>
    <w:pPr>
      <w:tabs>
        <w:tab w:val="left" w:pos="0"/>
        <w:tab w:val="right" w:pos="8789"/>
      </w:tabs>
      <w:spacing w:before="20" w:after="20"/>
      <w:ind w:left="851" w:right="284"/>
    </w:pPr>
    <w:rPr>
      <w:sz w:val="20"/>
    </w:rPr>
  </w:style>
  <w:style w:type="paragraph" w:styleId="71">
    <w:name w:val="toc 7"/>
    <w:basedOn w:val="a2"/>
    <w:next w:val="a2"/>
    <w:autoRedefine/>
    <w:rsid w:val="00ED1C17"/>
    <w:pPr>
      <w:tabs>
        <w:tab w:val="right" w:leader="dot" w:pos="9639"/>
      </w:tabs>
      <w:spacing w:after="0"/>
      <w:ind w:left="1320"/>
    </w:pPr>
    <w:rPr>
      <w:sz w:val="18"/>
    </w:rPr>
  </w:style>
  <w:style w:type="paragraph" w:styleId="81">
    <w:name w:val="toc 8"/>
    <w:basedOn w:val="a2"/>
    <w:next w:val="a2"/>
    <w:autoRedefine/>
    <w:rsid w:val="00ED1C17"/>
    <w:pPr>
      <w:tabs>
        <w:tab w:val="right" w:leader="dot" w:pos="9639"/>
      </w:tabs>
      <w:spacing w:after="0"/>
      <w:ind w:left="1540"/>
    </w:pPr>
    <w:rPr>
      <w:sz w:val="18"/>
    </w:rPr>
  </w:style>
  <w:style w:type="paragraph" w:styleId="91">
    <w:name w:val="toc 9"/>
    <w:basedOn w:val="a2"/>
    <w:next w:val="a2"/>
    <w:autoRedefine/>
    <w:rsid w:val="00ED1C17"/>
    <w:pPr>
      <w:tabs>
        <w:tab w:val="right" w:leader="dot" w:pos="9639"/>
      </w:tabs>
      <w:spacing w:after="0"/>
      <w:ind w:left="1760"/>
    </w:pPr>
    <w:rPr>
      <w:sz w:val="18"/>
    </w:rPr>
  </w:style>
  <w:style w:type="paragraph" w:styleId="a9">
    <w:name w:val="annotation text"/>
    <w:basedOn w:val="a2"/>
    <w:link w:val="aa"/>
    <w:rsid w:val="00ED1C17"/>
    <w:pPr>
      <w:suppressAutoHyphens/>
      <w:ind w:left="567"/>
    </w:pPr>
    <w:rPr>
      <w:sz w:val="20"/>
    </w:rPr>
  </w:style>
  <w:style w:type="character" w:customStyle="1" w:styleId="aa">
    <w:name w:val="Текст примечания Знак"/>
    <w:basedOn w:val="a3"/>
    <w:link w:val="a9"/>
    <w:rsid w:val="00ED1C17"/>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ED1C17"/>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ED1C17"/>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ED1C17"/>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ED1C17"/>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ED1C17"/>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ED1C17"/>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ED1C17"/>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ED1C17"/>
    <w:rPr>
      <w:sz w:val="22"/>
    </w:rPr>
  </w:style>
  <w:style w:type="paragraph" w:customStyle="1" w:styleId="afb">
    <w:name w:val="Вывод по разделу"/>
    <w:basedOn w:val="a2"/>
    <w:next w:val="a2"/>
    <w:link w:val="afc"/>
    <w:qFormat/>
    <w:rsid w:val="00ED1C17"/>
    <w:pPr>
      <w:spacing w:before="300" w:after="120"/>
    </w:pPr>
    <w:rPr>
      <w:rFonts w:ascii="Arial Narrow" w:hAnsi="Arial Narrow"/>
      <w:b/>
    </w:rPr>
  </w:style>
  <w:style w:type="character" w:customStyle="1" w:styleId="afc">
    <w:name w:val="Вывод по разделу Знак"/>
    <w:basedOn w:val="a3"/>
    <w:link w:val="afb"/>
    <w:rsid w:val="00ED1C17"/>
    <w:rPr>
      <w:rFonts w:ascii="Arial Narrow" w:hAnsi="Arial Narrow"/>
      <w:b/>
      <w:sz w:val="22"/>
    </w:rPr>
  </w:style>
  <w:style w:type="paragraph" w:customStyle="1" w:styleId="afd">
    <w:name w:val="Оглавление"/>
    <w:basedOn w:val="a2"/>
    <w:link w:val="afe"/>
    <w:qFormat/>
    <w:rsid w:val="00ED1C17"/>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ED1C17"/>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ED1C17"/>
    <w:pPr>
      <w:tabs>
        <w:tab w:val="clear" w:pos="360"/>
      </w:tabs>
      <w:spacing w:before="80" w:line="240" w:lineRule="auto"/>
      <w:ind w:left="720"/>
    </w:pPr>
  </w:style>
  <w:style w:type="character" w:customStyle="1" w:styleId="27">
    <w:name w:val="Список без нумерации 2 уровня Знак"/>
    <w:basedOn w:val="1b"/>
    <w:link w:val="26"/>
    <w:rsid w:val="00ED1C17"/>
    <w:rPr>
      <w:sz w:val="22"/>
    </w:rPr>
  </w:style>
  <w:style w:type="paragraph" w:customStyle="1" w:styleId="34">
    <w:name w:val="Список без нумерации 3 уровня"/>
    <w:basedOn w:val="26"/>
    <w:link w:val="35"/>
    <w:qFormat/>
    <w:rsid w:val="00ED1C17"/>
    <w:pPr>
      <w:spacing w:before="40"/>
      <w:ind w:left="1080"/>
    </w:pPr>
  </w:style>
  <w:style w:type="character" w:customStyle="1" w:styleId="35">
    <w:name w:val="Список без нумерации 3 уровня Знак"/>
    <w:basedOn w:val="27"/>
    <w:link w:val="34"/>
    <w:rsid w:val="00ED1C17"/>
    <w:rPr>
      <w:sz w:val="22"/>
    </w:rPr>
  </w:style>
  <w:style w:type="paragraph" w:customStyle="1" w:styleId="1c">
    <w:name w:val="Нумерованный список 1"/>
    <w:basedOn w:val="a2"/>
    <w:link w:val="1d"/>
    <w:qFormat/>
    <w:rsid w:val="00ED1C17"/>
    <w:rPr>
      <w:rFonts w:ascii="Arial" w:hAnsi="Arial"/>
      <w:sz w:val="20"/>
    </w:rPr>
  </w:style>
  <w:style w:type="character" w:customStyle="1" w:styleId="1d">
    <w:name w:val="Нумерованный список 1 Знак"/>
    <w:basedOn w:val="a3"/>
    <w:link w:val="1c"/>
    <w:rsid w:val="00ED1C17"/>
    <w:rPr>
      <w:rFonts w:ascii="Arial" w:hAnsi="Arial"/>
    </w:rPr>
  </w:style>
  <w:style w:type="paragraph" w:customStyle="1" w:styleId="aff0">
    <w:name w:val="Приложения"/>
    <w:basedOn w:val="a2"/>
    <w:next w:val="a2"/>
    <w:link w:val="aff1"/>
    <w:qFormat/>
    <w:rsid w:val="00ED1C17"/>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ED1C17"/>
    <w:rPr>
      <w:rFonts w:ascii="Arial Narrow" w:hAnsi="Arial Narrow"/>
      <w:b/>
      <w:bCs/>
      <w:caps/>
      <w:sz w:val="24"/>
    </w:rPr>
  </w:style>
  <w:style w:type="paragraph" w:customStyle="1" w:styleId="1e">
    <w:name w:val="Список_без_буллита 1"/>
    <w:basedOn w:val="1a"/>
    <w:next w:val="1a"/>
    <w:link w:val="1f"/>
    <w:qFormat/>
    <w:rsid w:val="00ED1C17"/>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ED1C17"/>
    <w:rPr>
      <w:rFonts w:ascii="Arial" w:hAnsi="Arial"/>
      <w:sz w:val="22"/>
    </w:rPr>
  </w:style>
  <w:style w:type="paragraph" w:customStyle="1" w:styleId="aff2">
    <w:name w:val="Список заголовок"/>
    <w:basedOn w:val="a2"/>
    <w:next w:val="1a"/>
    <w:link w:val="aff3"/>
    <w:qFormat/>
    <w:rsid w:val="00ED1C17"/>
    <w:pPr>
      <w:keepNext/>
      <w:spacing w:before="240"/>
    </w:pPr>
    <w:rPr>
      <w:rFonts w:ascii="Arial" w:hAnsi="Arial"/>
      <w:sz w:val="20"/>
    </w:rPr>
  </w:style>
  <w:style w:type="character" w:customStyle="1" w:styleId="aff3">
    <w:name w:val="Список заголовок Знак"/>
    <w:basedOn w:val="a3"/>
    <w:link w:val="aff2"/>
    <w:rsid w:val="00ED1C17"/>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ED1C17"/>
    <w:pPr>
      <w:ind w:left="714" w:firstLine="0"/>
    </w:pPr>
    <w:rPr>
      <w:rFonts w:ascii="Arial" w:hAnsi="Arial"/>
    </w:rPr>
  </w:style>
  <w:style w:type="character" w:customStyle="1" w:styleId="2b">
    <w:name w:val="Список_без_буллита 2 Знак"/>
    <w:basedOn w:val="27"/>
    <w:link w:val="2a"/>
    <w:rsid w:val="00ED1C17"/>
    <w:rPr>
      <w:rFonts w:ascii="Arial" w:hAnsi="Arial"/>
      <w:sz w:val="22"/>
    </w:rPr>
  </w:style>
  <w:style w:type="paragraph" w:customStyle="1" w:styleId="36">
    <w:name w:val="Список_без_буллита 3"/>
    <w:basedOn w:val="34"/>
    <w:link w:val="37"/>
    <w:qFormat/>
    <w:rsid w:val="00ED1C17"/>
    <w:pPr>
      <w:ind w:left="1077" w:firstLine="0"/>
    </w:pPr>
    <w:rPr>
      <w:rFonts w:ascii="Arial" w:hAnsi="Arial"/>
    </w:rPr>
  </w:style>
  <w:style w:type="character" w:customStyle="1" w:styleId="37">
    <w:name w:val="Список_без_буллита 3 Знак"/>
    <w:basedOn w:val="35"/>
    <w:link w:val="36"/>
    <w:rsid w:val="00ED1C17"/>
    <w:rPr>
      <w:rFonts w:ascii="Arial" w:hAnsi="Arial"/>
      <w:sz w:val="22"/>
    </w:rPr>
  </w:style>
  <w:style w:type="paragraph" w:customStyle="1" w:styleId="aff4">
    <w:name w:val="Реквизиты компании"/>
    <w:basedOn w:val="a2"/>
    <w:link w:val="aff5"/>
    <w:qFormat/>
    <w:rsid w:val="00ED1C17"/>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ED1C17"/>
    <w:rPr>
      <w:rFonts w:ascii="Arial Narrow" w:hAnsi="Arial Narrow" w:cs="Arial"/>
      <w:b/>
      <w:bCs/>
      <w:sz w:val="16"/>
      <w:szCs w:val="16"/>
      <w:u w:val="single"/>
    </w:rPr>
  </w:style>
  <w:style w:type="paragraph" w:customStyle="1" w:styleId="aff6">
    <w:name w:val="Наименование Клиента"/>
    <w:basedOn w:val="a2"/>
    <w:link w:val="aff7"/>
    <w:qFormat/>
    <w:rsid w:val="00ED1C17"/>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ED1C17"/>
    <w:rPr>
      <w:rFonts w:ascii="Arial" w:hAnsi="Arial"/>
      <w:b/>
      <w:caps/>
      <w:kern w:val="28"/>
      <w:sz w:val="28"/>
    </w:rPr>
  </w:style>
  <w:style w:type="paragraph" w:customStyle="1" w:styleId="aff8">
    <w:name w:val="Наименование проекта"/>
    <w:basedOn w:val="af8"/>
    <w:link w:val="aff9"/>
    <w:qFormat/>
    <w:rsid w:val="00ED1C17"/>
    <w:pPr>
      <w:spacing w:before="0" w:after="0"/>
    </w:pPr>
  </w:style>
  <w:style w:type="character" w:customStyle="1" w:styleId="aff9">
    <w:name w:val="Наименование проекта Знак"/>
    <w:basedOn w:val="af9"/>
    <w:link w:val="aff8"/>
    <w:rsid w:val="00ED1C17"/>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ED1C17"/>
    <w:pPr>
      <w:spacing w:before="60" w:after="60"/>
    </w:pPr>
    <w:rPr>
      <w:b w:val="0"/>
      <w:smallCaps/>
    </w:rPr>
  </w:style>
  <w:style w:type="character" w:customStyle="1" w:styleId="44">
    <w:name w:val="Нумерованный список 4 уровня с объединением Знак"/>
    <w:basedOn w:val="33"/>
    <w:link w:val="43"/>
    <w:rsid w:val="00ED1C17"/>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ED1C17"/>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ED1C17"/>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ED1C17"/>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ED1C17"/>
    <w:rPr>
      <w:rFonts w:ascii="Arial" w:hAnsi="Arial"/>
      <w:i w:val="0"/>
      <w:sz w:val="22"/>
      <w:szCs w:val="22"/>
    </w:rPr>
  </w:style>
  <w:style w:type="paragraph" w:customStyle="1" w:styleId="affa">
    <w:name w:val="Таблица текст"/>
    <w:basedOn w:val="a2"/>
    <w:link w:val="affb"/>
    <w:qFormat/>
    <w:rsid w:val="00ED1C17"/>
    <w:rPr>
      <w:rFonts w:ascii="Arial" w:hAnsi="Arial"/>
      <w:sz w:val="19"/>
    </w:rPr>
  </w:style>
  <w:style w:type="character" w:customStyle="1" w:styleId="affb">
    <w:name w:val="Таблица текст Знак"/>
    <w:basedOn w:val="a3"/>
    <w:link w:val="affa"/>
    <w:rsid w:val="00ED1C17"/>
    <w:rPr>
      <w:rFonts w:ascii="Arial" w:hAnsi="Arial"/>
      <w:sz w:val="19"/>
    </w:rPr>
  </w:style>
  <w:style w:type="paragraph" w:customStyle="1" w:styleId="1f0">
    <w:name w:val="Заголовок 1 без номера"/>
    <w:basedOn w:val="1"/>
    <w:next w:val="a2"/>
    <w:link w:val="1f1"/>
    <w:qFormat/>
    <w:rsid w:val="00ED1C17"/>
    <w:pPr>
      <w:numPr>
        <w:numId w:val="0"/>
      </w:numPr>
      <w:tabs>
        <w:tab w:val="num" w:pos="0"/>
      </w:tabs>
      <w:ind w:left="-851" w:firstLine="851"/>
    </w:pPr>
  </w:style>
  <w:style w:type="character" w:customStyle="1" w:styleId="1f1">
    <w:name w:val="Заголовок 1 без номера Знак"/>
    <w:basedOn w:val="18"/>
    <w:link w:val="1f0"/>
    <w:rsid w:val="00ED1C17"/>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ED1C17"/>
  </w:style>
  <w:style w:type="character" w:customStyle="1" w:styleId="00">
    <w:name w:val="Заголовок 0 Знак"/>
    <w:basedOn w:val="1f1"/>
    <w:link w:val="0"/>
    <w:rsid w:val="00ED1C17"/>
    <w:rPr>
      <w:rFonts w:ascii="Arial" w:hAnsi="Arial"/>
      <w:b/>
      <w:kern w:val="28"/>
      <w:sz w:val="36"/>
    </w:rPr>
  </w:style>
  <w:style w:type="paragraph" w:customStyle="1" w:styleId="2c">
    <w:name w:val="Заголовок 2 без номера"/>
    <w:basedOn w:val="2"/>
    <w:link w:val="2d"/>
    <w:qFormat/>
    <w:rsid w:val="00ED1C17"/>
  </w:style>
  <w:style w:type="character" w:customStyle="1" w:styleId="2d">
    <w:name w:val="Заголовок 2 без номера Знак"/>
    <w:basedOn w:val="25"/>
    <w:link w:val="2c"/>
    <w:rsid w:val="00ED1C17"/>
    <w:rPr>
      <w:rFonts w:ascii="Arial" w:eastAsia="Arial Unicode MS" w:hAnsi="Arial"/>
      <w:b/>
      <w:sz w:val="26"/>
    </w:rPr>
  </w:style>
  <w:style w:type="paragraph" w:customStyle="1" w:styleId="31">
    <w:name w:val="Заголовок 3 без номера"/>
    <w:basedOn w:val="3"/>
    <w:link w:val="38"/>
    <w:qFormat/>
    <w:rsid w:val="00ED1C17"/>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ED1C17"/>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ED1C17"/>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ED1C17"/>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ED1C17"/>
    <w:pPr>
      <w:spacing w:before="0" w:after="0"/>
    </w:pPr>
    <w:rPr>
      <w:rFonts w:ascii="Arial" w:hAnsi="Arial"/>
      <w:bCs/>
      <w:sz w:val="15"/>
      <w:lang w:eastAsia="ko-KR"/>
    </w:rPr>
  </w:style>
  <w:style w:type="paragraph" w:customStyle="1" w:styleId="afff5">
    <w:name w:val="Шапка ПАКК полужирный"/>
    <w:basedOn w:val="afff4"/>
    <w:autoRedefine/>
    <w:rsid w:val="00ED1C17"/>
    <w:rPr>
      <w:b/>
    </w:rPr>
  </w:style>
  <w:style w:type="paragraph" w:customStyle="1" w:styleId="-019">
    <w:name w:val="Стиль Стиль Кому + Слева:  -0.19 см"/>
    <w:basedOn w:val="afff6"/>
    <w:rsid w:val="00ED1C17"/>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ED1C17"/>
    <w:pPr>
      <w:ind w:left="720"/>
      <w:contextualSpacing/>
    </w:pPr>
  </w:style>
  <w:style w:type="paragraph" w:styleId="a">
    <w:name w:val="List"/>
    <w:aliases w:val="Список Знак,Список Знак1,Список Знак Знак,Headline1"/>
    <w:basedOn w:val="a2"/>
    <w:link w:val="2e"/>
    <w:autoRedefine/>
    <w:rsid w:val="00ED1C17"/>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ED1C17"/>
    <w:pPr>
      <w:keepNext/>
      <w:keepLines/>
      <w:numPr>
        <w:numId w:val="3"/>
      </w:numPr>
      <w:tabs>
        <w:tab w:val="left" w:pos="0"/>
      </w:tabs>
    </w:pPr>
  </w:style>
  <w:style w:type="paragraph" w:customStyle="1" w:styleId="30">
    <w:name w:val="Список3"/>
    <w:basedOn w:val="a2"/>
    <w:autoRedefine/>
    <w:rsid w:val="00ED1C17"/>
    <w:pPr>
      <w:numPr>
        <w:numId w:val="5"/>
      </w:numPr>
      <w:tabs>
        <w:tab w:val="clear" w:pos="360"/>
        <w:tab w:val="left" w:pos="1208"/>
      </w:tabs>
      <w:spacing w:before="80" w:after="80"/>
      <w:ind w:left="1208" w:hanging="357"/>
    </w:pPr>
  </w:style>
  <w:style w:type="paragraph" w:customStyle="1" w:styleId="17">
    <w:name w:val="Номер1"/>
    <w:basedOn w:val="a"/>
    <w:autoRedefine/>
    <w:rsid w:val="00ED1C17"/>
    <w:pPr>
      <w:numPr>
        <w:ilvl w:val="1"/>
        <w:numId w:val="3"/>
      </w:numPr>
    </w:pPr>
  </w:style>
  <w:style w:type="paragraph" w:customStyle="1" w:styleId="24">
    <w:name w:val="Номер2"/>
    <w:basedOn w:val="2f"/>
    <w:autoRedefine/>
    <w:rsid w:val="00ED1C17"/>
    <w:pPr>
      <w:numPr>
        <w:ilvl w:val="2"/>
        <w:numId w:val="3"/>
      </w:numPr>
      <w:spacing w:before="120" w:after="120"/>
    </w:pPr>
  </w:style>
  <w:style w:type="paragraph" w:styleId="2f0">
    <w:name w:val="toc 2"/>
    <w:basedOn w:val="a2"/>
    <w:next w:val="a2"/>
    <w:rsid w:val="00ED1C17"/>
    <w:pPr>
      <w:tabs>
        <w:tab w:val="left" w:pos="425"/>
        <w:tab w:val="right" w:pos="8789"/>
      </w:tabs>
      <w:ind w:left="850" w:right="284" w:hanging="425"/>
    </w:pPr>
    <w:rPr>
      <w:smallCaps/>
      <w:noProof/>
      <w:sz w:val="20"/>
    </w:rPr>
  </w:style>
  <w:style w:type="paragraph" w:styleId="39">
    <w:name w:val="toc 3"/>
    <w:basedOn w:val="a2"/>
    <w:next w:val="a2"/>
    <w:rsid w:val="00ED1C17"/>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ED1C17"/>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ED1C17"/>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ED1C17"/>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ED1C17"/>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ED1C17"/>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ED1C17"/>
    <w:rPr>
      <w:sz w:val="22"/>
    </w:rPr>
  </w:style>
  <w:style w:type="paragraph" w:customStyle="1" w:styleId="affff1">
    <w:name w:val="Название документа"/>
    <w:basedOn w:val="a2"/>
    <w:next w:val="a2"/>
    <w:autoRedefine/>
    <w:rsid w:val="00ED1C17"/>
    <w:pPr>
      <w:suppressLineNumbers/>
      <w:suppressAutoHyphens/>
      <w:ind w:left="-851"/>
      <w:jc w:val="left"/>
    </w:pPr>
    <w:rPr>
      <w:rFonts w:ascii="Arial" w:hAnsi="Arial"/>
      <w:b/>
      <w:sz w:val="40"/>
    </w:rPr>
  </w:style>
  <w:style w:type="character" w:styleId="affff2">
    <w:name w:val="page number"/>
    <w:basedOn w:val="a3"/>
    <w:rsid w:val="00ED1C17"/>
    <w:rPr>
      <w:rFonts w:ascii="Arial" w:hAnsi="Arial"/>
    </w:rPr>
  </w:style>
  <w:style w:type="paragraph" w:customStyle="1" w:styleId="affff3">
    <w:name w:val="Подзаголовок документа"/>
    <w:basedOn w:val="a2"/>
    <w:autoRedefine/>
    <w:rsid w:val="00ED1C17"/>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ED1C17"/>
    <w:pPr>
      <w:tabs>
        <w:tab w:val="left" w:pos="0"/>
      </w:tabs>
      <w:spacing w:before="840" w:after="1080"/>
    </w:pPr>
    <w:rPr>
      <w:rFonts w:ascii="Arial" w:hAnsi="Arial"/>
      <w:b/>
      <w:sz w:val="36"/>
    </w:rPr>
  </w:style>
  <w:style w:type="paragraph" w:customStyle="1" w:styleId="affff5">
    <w:name w:val="Гриф"/>
    <w:basedOn w:val="a2"/>
    <w:rsid w:val="00ED1C17"/>
    <w:rPr>
      <w:rFonts w:ascii="Arial" w:hAnsi="Arial"/>
      <w:sz w:val="18"/>
    </w:rPr>
  </w:style>
  <w:style w:type="paragraph" w:customStyle="1" w:styleId="affff6">
    <w:name w:val="Название клиента"/>
    <w:basedOn w:val="affff1"/>
    <w:rsid w:val="00ED1C17"/>
    <w:pPr>
      <w:spacing w:before="0"/>
    </w:pPr>
    <w:rPr>
      <w:sz w:val="36"/>
    </w:rPr>
  </w:style>
  <w:style w:type="paragraph" w:customStyle="1" w:styleId="3a">
    <w:name w:val="Список3_без_б"/>
    <w:basedOn w:val="a2"/>
    <w:autoRedefine/>
    <w:rsid w:val="00ED1C17"/>
    <w:pPr>
      <w:spacing w:before="80" w:after="80"/>
      <w:ind w:left="1208"/>
    </w:pPr>
  </w:style>
  <w:style w:type="paragraph" w:customStyle="1" w:styleId="affff7">
    <w:name w:val="Список_без_б"/>
    <w:basedOn w:val="a2"/>
    <w:autoRedefine/>
    <w:rsid w:val="00ED1C17"/>
    <w:pPr>
      <w:spacing w:before="120" w:after="120"/>
      <w:ind w:left="357"/>
    </w:pPr>
  </w:style>
  <w:style w:type="paragraph" w:customStyle="1" w:styleId="2f1">
    <w:name w:val="Список2_без_б"/>
    <w:basedOn w:val="a2"/>
    <w:autoRedefine/>
    <w:rsid w:val="00ED1C17"/>
    <w:pPr>
      <w:spacing w:before="80" w:after="80"/>
      <w:ind w:left="851"/>
    </w:pPr>
  </w:style>
  <w:style w:type="paragraph" w:customStyle="1" w:styleId="affff8">
    <w:name w:val="Компания"/>
    <w:basedOn w:val="a2"/>
    <w:autoRedefine/>
    <w:rsid w:val="00ED1C17"/>
    <w:pPr>
      <w:spacing w:before="720"/>
      <w:ind w:left="5387"/>
      <w:jc w:val="left"/>
    </w:pPr>
    <w:rPr>
      <w:b/>
    </w:rPr>
  </w:style>
  <w:style w:type="paragraph" w:customStyle="1" w:styleId="affff9">
    <w:name w:val="Кому"/>
    <w:basedOn w:val="a2"/>
    <w:rsid w:val="00ED1C17"/>
    <w:pPr>
      <w:spacing w:before="240"/>
      <w:ind w:left="5693"/>
      <w:jc w:val="left"/>
    </w:pPr>
  </w:style>
  <w:style w:type="paragraph" w:customStyle="1" w:styleId="affffa">
    <w:name w:val="Тема письма"/>
    <w:basedOn w:val="a2"/>
    <w:next w:val="affffb"/>
    <w:rsid w:val="00ED1C17"/>
    <w:pPr>
      <w:suppressAutoHyphens/>
      <w:spacing w:before="600" w:after="720"/>
      <w:ind w:right="1701"/>
      <w:jc w:val="left"/>
    </w:pPr>
    <w:rPr>
      <w:b/>
    </w:rPr>
  </w:style>
  <w:style w:type="paragraph" w:customStyle="1" w:styleId="affffb">
    <w:name w:val="Уважаемый"/>
    <w:basedOn w:val="a2"/>
    <w:rsid w:val="00ED1C17"/>
    <w:pPr>
      <w:suppressAutoHyphens/>
      <w:spacing w:after="240"/>
      <w:jc w:val="left"/>
    </w:pPr>
  </w:style>
  <w:style w:type="paragraph" w:customStyle="1" w:styleId="affffc">
    <w:name w:val="С уважением"/>
    <w:basedOn w:val="a2"/>
    <w:rsid w:val="00ED1C17"/>
    <w:pPr>
      <w:spacing w:before="960" w:after="960"/>
      <w:jc w:val="left"/>
    </w:pPr>
  </w:style>
  <w:style w:type="paragraph" w:customStyle="1" w:styleId="affffd">
    <w:name w:val="Текст письма"/>
    <w:basedOn w:val="a2"/>
    <w:rsid w:val="00ED1C17"/>
  </w:style>
  <w:style w:type="paragraph" w:styleId="affffe">
    <w:name w:val="Signature"/>
    <w:basedOn w:val="a2"/>
    <w:next w:val="a2"/>
    <w:link w:val="afffff"/>
    <w:rsid w:val="00ED1C17"/>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ED1C17"/>
    <w:pPr>
      <w:pageBreakBefore/>
    </w:pPr>
  </w:style>
  <w:style w:type="paragraph" w:customStyle="1" w:styleId="15">
    <w:name w:val="Заголовок 1БН"/>
    <w:basedOn w:val="a2"/>
    <w:next w:val="a2"/>
    <w:rsid w:val="00ED1C17"/>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ED1C17"/>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ED1C17"/>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ED1C17"/>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ED1C17"/>
    <w:rPr>
      <w:b/>
      <w:sz w:val="18"/>
    </w:rPr>
  </w:style>
  <w:style w:type="paragraph" w:customStyle="1" w:styleId="949">
    <w:name w:val="Стиль Компания + Слева:  9.49 см"/>
    <w:basedOn w:val="affff8"/>
    <w:autoRedefine/>
    <w:rsid w:val="00ED1C17"/>
  </w:style>
  <w:style w:type="paragraph" w:customStyle="1" w:styleId="afff6">
    <w:name w:val="Стиль Кому"/>
    <w:basedOn w:val="a2"/>
    <w:rsid w:val="00ED1C17"/>
    <w:rPr>
      <w:b/>
      <w:bCs/>
      <w:noProof/>
    </w:rPr>
  </w:style>
  <w:style w:type="paragraph" w:customStyle="1" w:styleId="afffff2">
    <w:name w:val="Исполнитель"/>
    <w:basedOn w:val="a2"/>
    <w:autoRedefine/>
    <w:rsid w:val="00ED1C17"/>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ED1C17"/>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ED1C17"/>
    <w:rPr>
      <w:i/>
      <w:color w:val="FF0000"/>
    </w:rPr>
  </w:style>
  <w:style w:type="paragraph" w:customStyle="1" w:styleId="afffff5">
    <w:name w:val="Верхний колонтитул письма"/>
    <w:basedOn w:val="afff0"/>
    <w:autoRedefine/>
    <w:rsid w:val="00ED1C17"/>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ED1C17"/>
    <w:pPr>
      <w:ind w:left="8789"/>
    </w:pPr>
  </w:style>
  <w:style w:type="paragraph" w:customStyle="1" w:styleId="afffff7">
    <w:name w:val="Город_дата"/>
    <w:basedOn w:val="afffff8"/>
    <w:autoRedefine/>
    <w:qFormat/>
    <w:rsid w:val="00ED1C17"/>
    <w:pPr>
      <w:jc w:val="center"/>
    </w:pPr>
    <w:rPr>
      <w:rFonts w:ascii="Arial" w:hAnsi="Arial"/>
      <w:b/>
    </w:rPr>
  </w:style>
  <w:style w:type="paragraph" w:customStyle="1" w:styleId="14">
    <w:name w:val="Номер1)"/>
    <w:basedOn w:val="17"/>
    <w:autoRedefine/>
    <w:qFormat/>
    <w:rsid w:val="00ED1C17"/>
    <w:pPr>
      <w:numPr>
        <w:ilvl w:val="0"/>
        <w:numId w:val="7"/>
      </w:numPr>
      <w:spacing w:before="120" w:after="120"/>
    </w:pPr>
  </w:style>
  <w:style w:type="paragraph" w:styleId="afffff8">
    <w:name w:val="Date"/>
    <w:basedOn w:val="a2"/>
    <w:next w:val="a2"/>
    <w:link w:val="afffff9"/>
    <w:rsid w:val="00ED1C17"/>
  </w:style>
  <w:style w:type="character" w:customStyle="1" w:styleId="afffff9">
    <w:name w:val="Дата Знак"/>
    <w:basedOn w:val="a3"/>
    <w:link w:val="afffff8"/>
    <w:rsid w:val="00ED1C17"/>
    <w:rPr>
      <w:sz w:val="22"/>
    </w:rPr>
  </w:style>
  <w:style w:type="paragraph" w:customStyle="1" w:styleId="afffffa">
    <w:name w:val="Список_абзац"/>
    <w:basedOn w:val="a2"/>
    <w:autoRedefine/>
    <w:qFormat/>
    <w:rsid w:val="00ED1C17"/>
    <w:pPr>
      <w:ind w:left="357"/>
      <w:contextualSpacing/>
    </w:pPr>
  </w:style>
  <w:style w:type="character" w:customStyle="1" w:styleId="afffffb">
    <w:name w:val="Полужирный курсив новый"/>
    <w:basedOn w:val="a3"/>
    <w:uiPriority w:val="1"/>
    <w:qFormat/>
    <w:rsid w:val="00ED1C17"/>
    <w:rPr>
      <w:b/>
      <w:i/>
    </w:rPr>
  </w:style>
  <w:style w:type="numbering" w:customStyle="1" w:styleId="13">
    <w:name w:val="Таблица список номер 1"/>
    <w:basedOn w:val="a5"/>
    <w:uiPriority w:val="99"/>
    <w:rsid w:val="00ED1C17"/>
    <w:pPr>
      <w:numPr>
        <w:numId w:val="8"/>
      </w:numPr>
    </w:pPr>
  </w:style>
  <w:style w:type="character" w:customStyle="1" w:styleId="afffffc">
    <w:name w:val="Курсив"/>
    <w:basedOn w:val="a3"/>
    <w:uiPriority w:val="1"/>
    <w:qFormat/>
    <w:rsid w:val="00ED1C17"/>
    <w:rPr>
      <w:i/>
    </w:rPr>
  </w:style>
  <w:style w:type="numbering" w:customStyle="1" w:styleId="16">
    <w:name w:val="Стиль Таблица список номер 1 + многоуровневый подчеркивание"/>
    <w:basedOn w:val="a5"/>
    <w:rsid w:val="00ED1C17"/>
    <w:pPr>
      <w:numPr>
        <w:numId w:val="9"/>
      </w:numPr>
    </w:pPr>
  </w:style>
  <w:style w:type="character" w:customStyle="1" w:styleId="afffffd">
    <w:name w:val="Полужирный_новый"/>
    <w:basedOn w:val="a3"/>
    <w:uiPriority w:val="1"/>
    <w:qFormat/>
    <w:rsid w:val="00ED1C17"/>
    <w:rPr>
      <w:b/>
    </w:rPr>
  </w:style>
  <w:style w:type="character" w:customStyle="1" w:styleId="afffffe">
    <w:name w:val="Подчеркнутый новый"/>
    <w:basedOn w:val="a3"/>
    <w:uiPriority w:val="1"/>
    <w:qFormat/>
    <w:rsid w:val="00ED1C17"/>
    <w:rPr>
      <w:u w:val="single"/>
    </w:rPr>
  </w:style>
  <w:style w:type="numbering" w:customStyle="1" w:styleId="10">
    <w:name w:val="Таблица список марк 1"/>
    <w:basedOn w:val="13"/>
    <w:uiPriority w:val="99"/>
    <w:rsid w:val="00ED1C17"/>
    <w:pPr>
      <w:numPr>
        <w:numId w:val="10"/>
      </w:numPr>
    </w:pPr>
  </w:style>
  <w:style w:type="numbering" w:customStyle="1" w:styleId="22">
    <w:name w:val="Таблица список марк 2"/>
    <w:basedOn w:val="13"/>
    <w:uiPriority w:val="99"/>
    <w:rsid w:val="00ED1C17"/>
    <w:pPr>
      <w:numPr>
        <w:numId w:val="11"/>
      </w:numPr>
    </w:pPr>
  </w:style>
  <w:style w:type="numbering" w:customStyle="1" w:styleId="113">
    <w:name w:val="Стиль Таблица список номер 1 + многоуровневый подчеркивание1"/>
    <w:basedOn w:val="a5"/>
    <w:rsid w:val="00ED1C17"/>
    <w:pPr>
      <w:numPr>
        <w:numId w:val="12"/>
      </w:numPr>
    </w:pPr>
  </w:style>
  <w:style w:type="numbering" w:customStyle="1" w:styleId="12">
    <w:name w:val="Стиль Таблица список номер 1"/>
    <w:basedOn w:val="a5"/>
    <w:rsid w:val="00ED1C17"/>
    <w:pPr>
      <w:numPr>
        <w:numId w:val="13"/>
      </w:numPr>
    </w:pPr>
  </w:style>
  <w:style w:type="numbering" w:customStyle="1" w:styleId="20">
    <w:name w:val="Таблица список номер 2"/>
    <w:basedOn w:val="13"/>
    <w:uiPriority w:val="99"/>
    <w:rsid w:val="00ED1C17"/>
    <w:pPr>
      <w:numPr>
        <w:numId w:val="14"/>
      </w:numPr>
    </w:pPr>
  </w:style>
  <w:style w:type="paragraph" w:customStyle="1" w:styleId="affffff">
    <w:name w:val="Таблица шапка"/>
    <w:basedOn w:val="afff4"/>
    <w:autoRedefine/>
    <w:qFormat/>
    <w:rsid w:val="00ED1C17"/>
    <w:pPr>
      <w:jc w:val="center"/>
    </w:pPr>
    <w:rPr>
      <w:b/>
      <w:sz w:val="20"/>
      <w:lang w:val="en-US"/>
    </w:rPr>
  </w:style>
  <w:style w:type="paragraph" w:customStyle="1" w:styleId="1f5">
    <w:name w:val="Таблица номер 1"/>
    <w:basedOn w:val="17"/>
    <w:autoRedefine/>
    <w:qFormat/>
    <w:rsid w:val="00ED1C17"/>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ED1C17"/>
    <w:pPr>
      <w:numPr>
        <w:ilvl w:val="0"/>
        <w:numId w:val="0"/>
      </w:numPr>
    </w:pPr>
    <w:rPr>
      <w:rFonts w:ascii="Arial" w:hAnsi="Arial"/>
      <w:sz w:val="20"/>
    </w:rPr>
  </w:style>
  <w:style w:type="paragraph" w:customStyle="1" w:styleId="1f6">
    <w:name w:val="Таблица номер 1)"/>
    <w:basedOn w:val="14"/>
    <w:autoRedefine/>
    <w:qFormat/>
    <w:rsid w:val="00ED1C17"/>
    <w:pPr>
      <w:numPr>
        <w:numId w:val="0"/>
      </w:numPr>
    </w:pPr>
    <w:rPr>
      <w:rFonts w:ascii="Arial" w:hAnsi="Arial"/>
      <w:sz w:val="20"/>
    </w:rPr>
  </w:style>
  <w:style w:type="paragraph" w:customStyle="1" w:styleId="affffff0">
    <w:name w:val="Таблица список"/>
    <w:basedOn w:val="a"/>
    <w:autoRedefine/>
    <w:qFormat/>
    <w:rsid w:val="00ED1C17"/>
    <w:pPr>
      <w:numPr>
        <w:numId w:val="0"/>
      </w:numPr>
    </w:pPr>
    <w:rPr>
      <w:rFonts w:ascii="Arial" w:hAnsi="Arial"/>
      <w:sz w:val="20"/>
    </w:rPr>
  </w:style>
  <w:style w:type="paragraph" w:customStyle="1" w:styleId="2f3">
    <w:name w:val="Таблица список 2"/>
    <w:basedOn w:val="2f"/>
    <w:autoRedefine/>
    <w:qFormat/>
    <w:rsid w:val="00ED1C17"/>
    <w:pPr>
      <w:numPr>
        <w:numId w:val="0"/>
      </w:numPr>
    </w:pPr>
    <w:rPr>
      <w:rFonts w:ascii="Arial" w:hAnsi="Arial"/>
      <w:sz w:val="20"/>
    </w:rPr>
  </w:style>
  <w:style w:type="paragraph" w:customStyle="1" w:styleId="1f7">
    <w:name w:val="Заголовок 1_без нов стр"/>
    <w:next w:val="a2"/>
    <w:link w:val="1f8"/>
    <w:autoRedefine/>
    <w:qFormat/>
    <w:rsid w:val="00ED1C17"/>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ED1C17"/>
    <w:pPr>
      <w:spacing w:before="400" w:after="360"/>
    </w:pPr>
    <w:rPr>
      <w:rFonts w:ascii="Arial" w:hAnsi="Arial"/>
      <w:b/>
      <w:sz w:val="36"/>
      <w:lang w:val="en-US"/>
    </w:rPr>
  </w:style>
  <w:style w:type="character" w:customStyle="1" w:styleId="115">
    <w:name w:val="Заголовок 1_без нов стр1 Знак"/>
    <w:basedOn w:val="a3"/>
    <w:link w:val="114"/>
    <w:rsid w:val="00ED1C17"/>
    <w:rPr>
      <w:rFonts w:ascii="Arial" w:hAnsi="Arial"/>
      <w:b/>
      <w:sz w:val="36"/>
      <w:lang w:val="en-US"/>
    </w:rPr>
  </w:style>
  <w:style w:type="character" w:customStyle="1" w:styleId="1f8">
    <w:name w:val="Заголовок 1_без нов стр Знак"/>
    <w:basedOn w:val="a3"/>
    <w:link w:val="1f7"/>
    <w:rsid w:val="00ED1C17"/>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ED1C17"/>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ashifinancy.ru/materials/videolektciia-obrazovatelnogo-resursa-nalogi-prosto-chto-takoe-nalog-na-dokhody-fizicheskikh-lit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ashifinancy.ru/materials/delovaia-igra-uplata-nalogov-ot-obiazannosti-k-iskusstv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shifinancy.ru/materials/videolektciia-obrazovatelnogo-resursa-nalogi-prosto-osnovnye-printcipy-nalogooblozheni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alo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ashifinancy.ru/materials/videolektciia-obrazovatelnogo-resursa-nalogi-prosto-pochemu-grazhdane-platiat-nalog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64C6-3565-4D05-B57F-D5D6CC5D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122</TotalTime>
  <Pages>5</Pages>
  <Words>1483</Words>
  <Characters>10725</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12184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14</cp:revision>
  <cp:lastPrinted>2020-08-20T15:37:00Z</cp:lastPrinted>
  <dcterms:created xsi:type="dcterms:W3CDTF">2020-09-23T09:36:00Z</dcterms:created>
  <dcterms:modified xsi:type="dcterms:W3CDTF">2020-12-14T09:24:00Z</dcterms:modified>
</cp:coreProperties>
</file>