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8D" w:rsidRDefault="0046688D" w:rsidP="00F70FB7">
      <w:pPr>
        <w:pStyle w:val="2"/>
        <w:numPr>
          <w:ilvl w:val="0"/>
          <w:numId w:val="0"/>
        </w:numPr>
        <w:ind w:left="1134" w:hanging="1134"/>
      </w:pPr>
      <w:bookmarkStart w:id="0" w:name="_Toc51756738"/>
      <w:r w:rsidRPr="006B778F">
        <w:t>«Банковская карта», 10-11 класс</w:t>
      </w:r>
      <w:r w:rsidR="00F70FB7">
        <w:t>ы</w:t>
      </w:r>
      <w:r w:rsidRPr="006B778F">
        <w:t>, анимированная презентация</w:t>
      </w:r>
      <w:bookmarkEnd w:id="0"/>
    </w:p>
    <w:p w:rsidR="0046688D" w:rsidRDefault="0046688D" w:rsidP="0046688D">
      <w:r w:rsidRPr="005A3D87">
        <w:rPr>
          <w:noProof/>
        </w:rPr>
        <w:drawing>
          <wp:inline distT="0" distB="0" distL="0" distR="0" wp14:anchorId="53F5330F" wp14:editId="00B4B62C">
            <wp:extent cx="2520461" cy="1267596"/>
            <wp:effectExtent l="19050" t="0" r="0" b="0"/>
            <wp:docPr id="8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520461" cy="1267596"/>
                    </a:xfrm>
                    <a:prstGeom prst="rect">
                      <a:avLst/>
                    </a:prstGeom>
                    <a:noFill/>
                    <a:ln w="9525">
                      <a:noFill/>
                      <a:miter lim="800000"/>
                      <a:headEnd/>
                      <a:tailEnd/>
                    </a:ln>
                  </pic:spPr>
                </pic:pic>
              </a:graphicData>
            </a:graphic>
          </wp:inline>
        </w:drawing>
      </w:r>
    </w:p>
    <w:p w:rsidR="0046688D" w:rsidRPr="00F70FB7" w:rsidRDefault="0046688D" w:rsidP="00F70FB7">
      <w:pPr>
        <w:rPr>
          <w:b/>
          <w:lang w:val="en-US"/>
        </w:rPr>
      </w:pPr>
      <w:r w:rsidRPr="00F70FB7">
        <w:rPr>
          <w:b/>
        </w:rPr>
        <w:t>Дидактическая карта</w:t>
      </w:r>
    </w:p>
    <w:tbl>
      <w:tblPr>
        <w:tblStyle w:val="af3"/>
        <w:tblW w:w="0" w:type="auto"/>
        <w:tblLook w:val="04A0" w:firstRow="1" w:lastRow="0" w:firstColumn="1" w:lastColumn="0" w:noHBand="0" w:noVBand="1"/>
      </w:tblPr>
      <w:tblGrid>
        <w:gridCol w:w="2943"/>
        <w:gridCol w:w="6627"/>
      </w:tblGrid>
      <w:tr w:rsidR="0046688D" w:rsidRPr="005D336C" w:rsidTr="00974563">
        <w:tc>
          <w:tcPr>
            <w:tcW w:w="9570" w:type="dxa"/>
            <w:gridSpan w:val="2"/>
          </w:tcPr>
          <w:p w:rsidR="0046688D" w:rsidRPr="005D336C" w:rsidRDefault="0046688D" w:rsidP="00F70FB7">
            <w:pPr>
              <w:spacing w:before="60" w:after="60"/>
              <w:ind w:right="33"/>
              <w:jc w:val="left"/>
              <w:rPr>
                <w:b/>
                <w:szCs w:val="22"/>
              </w:rPr>
            </w:pPr>
            <w:r w:rsidRPr="005D336C">
              <w:rPr>
                <w:b/>
                <w:szCs w:val="22"/>
              </w:rPr>
              <w:t>Модуль 1. Банки: чем они могут быть полезны в жизни</w:t>
            </w:r>
          </w:p>
          <w:p w:rsidR="0046688D" w:rsidRPr="005D336C" w:rsidRDefault="0046688D" w:rsidP="00F70FB7">
            <w:pPr>
              <w:spacing w:before="60" w:after="60"/>
              <w:ind w:right="33"/>
              <w:jc w:val="left"/>
              <w:rPr>
                <w:b/>
                <w:szCs w:val="22"/>
              </w:rPr>
            </w:pPr>
            <w:r w:rsidRPr="005D336C">
              <w:rPr>
                <w:b/>
                <w:szCs w:val="22"/>
              </w:rPr>
              <w:t xml:space="preserve">Тема. Как управлять деньгами с помощью банковской карты </w:t>
            </w:r>
          </w:p>
          <w:p w:rsidR="0046688D" w:rsidRPr="005D336C" w:rsidRDefault="0046688D" w:rsidP="00F70FB7">
            <w:pPr>
              <w:spacing w:before="60" w:after="60"/>
              <w:ind w:right="33"/>
              <w:rPr>
                <w:szCs w:val="22"/>
              </w:rPr>
            </w:pPr>
            <w:r w:rsidRPr="005D336C">
              <w:rPr>
                <w:szCs w:val="22"/>
              </w:rPr>
              <w:t xml:space="preserve">1. Брехова Ю.В., </w:t>
            </w:r>
            <w:proofErr w:type="spellStart"/>
            <w:r w:rsidRPr="005D336C">
              <w:rPr>
                <w:szCs w:val="22"/>
              </w:rPr>
              <w:t>Алмосов</w:t>
            </w:r>
            <w:proofErr w:type="spellEnd"/>
            <w:r w:rsidRPr="005D336C">
              <w:rPr>
                <w:szCs w:val="22"/>
              </w:rPr>
              <w:t xml:space="preserve"> А.П., Завьялов Д.Ю. Финансовая грамотность: учебная программа. 10-11 классы </w:t>
            </w:r>
            <w:proofErr w:type="spellStart"/>
            <w:r w:rsidRPr="005D336C">
              <w:rPr>
                <w:szCs w:val="22"/>
              </w:rPr>
              <w:t>общеобразоват</w:t>
            </w:r>
            <w:proofErr w:type="spellEnd"/>
            <w:r w:rsidRPr="005D336C">
              <w:rPr>
                <w:szCs w:val="22"/>
              </w:rPr>
              <w:t>. орг. — М.: ВАКО, 2018. — 48 с. — (Учимся разумному финан</w:t>
            </w:r>
            <w:r w:rsidR="00F70FB7">
              <w:rPr>
                <w:szCs w:val="22"/>
              </w:rPr>
              <w:t>совому поведению)</w:t>
            </w:r>
          </w:p>
          <w:p w:rsidR="0046688D" w:rsidRPr="005D336C" w:rsidRDefault="0046688D" w:rsidP="00F70FB7">
            <w:pPr>
              <w:spacing w:before="60" w:after="60"/>
              <w:ind w:right="33"/>
              <w:rPr>
                <w:szCs w:val="22"/>
              </w:rPr>
            </w:pPr>
            <w:r w:rsidRPr="005D336C">
              <w:rPr>
                <w:szCs w:val="22"/>
              </w:rPr>
              <w:t xml:space="preserve">2. Брехова Ю.В., </w:t>
            </w:r>
            <w:proofErr w:type="spellStart"/>
            <w:r w:rsidRPr="005D336C">
              <w:rPr>
                <w:szCs w:val="22"/>
              </w:rPr>
              <w:t>Алмосов</w:t>
            </w:r>
            <w:proofErr w:type="spellEnd"/>
            <w:r w:rsidRPr="005D336C">
              <w:rPr>
                <w:szCs w:val="22"/>
              </w:rPr>
              <w:t xml:space="preserve"> А.П., Завьялов Д.Ю. Финансовая грамотность: материалы для учащи</w:t>
            </w:r>
            <w:r w:rsidRPr="005D336C">
              <w:rPr>
                <w:szCs w:val="22"/>
              </w:rPr>
              <w:t>х</w:t>
            </w:r>
            <w:r w:rsidRPr="005D336C">
              <w:rPr>
                <w:szCs w:val="22"/>
              </w:rPr>
              <w:t xml:space="preserve">ся. 10-11 классы </w:t>
            </w:r>
            <w:proofErr w:type="spellStart"/>
            <w:r w:rsidRPr="005D336C">
              <w:rPr>
                <w:szCs w:val="22"/>
              </w:rPr>
              <w:t>общеобразоват</w:t>
            </w:r>
            <w:proofErr w:type="spellEnd"/>
            <w:r w:rsidRPr="005D336C">
              <w:rPr>
                <w:szCs w:val="22"/>
              </w:rPr>
              <w:t>. орг. — М.: ВАКО, 2018. — 344 с. — (Учимся разумному фина</w:t>
            </w:r>
            <w:r w:rsidRPr="005D336C">
              <w:rPr>
                <w:szCs w:val="22"/>
              </w:rPr>
              <w:t>н</w:t>
            </w:r>
            <w:r w:rsidRPr="005D336C">
              <w:rPr>
                <w:szCs w:val="22"/>
              </w:rPr>
              <w:t>совому поведению)</w:t>
            </w:r>
          </w:p>
          <w:p w:rsidR="0046688D" w:rsidRPr="005D336C" w:rsidRDefault="0046688D" w:rsidP="00F70FB7">
            <w:pPr>
              <w:spacing w:before="60" w:after="60"/>
              <w:ind w:right="33"/>
              <w:rPr>
                <w:szCs w:val="22"/>
              </w:rPr>
            </w:pPr>
            <w:r w:rsidRPr="005D336C">
              <w:rPr>
                <w:szCs w:val="22"/>
              </w:rPr>
              <w:t>3.</w:t>
            </w:r>
            <w:r w:rsidR="00F70FB7">
              <w:rPr>
                <w:szCs w:val="22"/>
              </w:rPr>
              <w:t xml:space="preserve"> </w:t>
            </w:r>
            <w:r w:rsidRPr="005D336C">
              <w:rPr>
                <w:szCs w:val="22"/>
              </w:rPr>
              <w:t xml:space="preserve">Брехова Ю.В., </w:t>
            </w:r>
            <w:proofErr w:type="spellStart"/>
            <w:r w:rsidRPr="005D336C">
              <w:rPr>
                <w:szCs w:val="22"/>
              </w:rPr>
              <w:t>Алмосов</w:t>
            </w:r>
            <w:proofErr w:type="spellEnd"/>
            <w:r w:rsidRPr="005D336C">
              <w:rPr>
                <w:szCs w:val="22"/>
              </w:rPr>
              <w:t xml:space="preserve"> А.П., Завьялов Д.Ю. Финансовая грамотность: методические рекоме</w:t>
            </w:r>
            <w:r w:rsidRPr="005D336C">
              <w:rPr>
                <w:szCs w:val="22"/>
              </w:rPr>
              <w:t>н</w:t>
            </w:r>
            <w:r w:rsidRPr="005D336C">
              <w:rPr>
                <w:szCs w:val="22"/>
              </w:rPr>
              <w:t xml:space="preserve">дации для учителя. 10-11 классы </w:t>
            </w:r>
            <w:proofErr w:type="spellStart"/>
            <w:r w:rsidRPr="005D336C">
              <w:rPr>
                <w:szCs w:val="22"/>
              </w:rPr>
              <w:t>общеобразоват</w:t>
            </w:r>
            <w:proofErr w:type="spellEnd"/>
            <w:r w:rsidRPr="005D336C">
              <w:rPr>
                <w:szCs w:val="22"/>
              </w:rPr>
              <w:t>. орг. — М.: ВАКО, 2018. — 232 с. — (Учимся р</w:t>
            </w:r>
            <w:r w:rsidR="00F70FB7">
              <w:rPr>
                <w:szCs w:val="22"/>
              </w:rPr>
              <w:t>азумному финансовому поведению)</w:t>
            </w:r>
          </w:p>
          <w:p w:rsidR="0046688D" w:rsidRPr="005D336C" w:rsidRDefault="0046688D" w:rsidP="00F70FB7">
            <w:pPr>
              <w:spacing w:before="60" w:after="60"/>
              <w:ind w:right="33"/>
              <w:jc w:val="left"/>
              <w:rPr>
                <w:b/>
                <w:szCs w:val="22"/>
              </w:rPr>
            </w:pPr>
            <w:r w:rsidRPr="005D336C">
              <w:rPr>
                <w:b/>
                <w:szCs w:val="22"/>
              </w:rPr>
              <w:t>Модуль 1. Банки: чем они могут быть полезны в жизни</w:t>
            </w:r>
          </w:p>
          <w:p w:rsidR="0046688D" w:rsidRPr="005D336C" w:rsidRDefault="0046688D" w:rsidP="00F70FB7">
            <w:pPr>
              <w:spacing w:before="60" w:after="60"/>
              <w:ind w:right="33"/>
              <w:jc w:val="left"/>
              <w:rPr>
                <w:b/>
                <w:szCs w:val="22"/>
              </w:rPr>
            </w:pPr>
            <w:r w:rsidRPr="005D336C">
              <w:rPr>
                <w:b/>
                <w:szCs w:val="22"/>
              </w:rPr>
              <w:t>Тема.</w:t>
            </w:r>
            <w:r w:rsidRPr="005D336C">
              <w:rPr>
                <w:szCs w:val="22"/>
              </w:rPr>
              <w:t xml:space="preserve"> </w:t>
            </w:r>
            <w:r w:rsidRPr="005D336C">
              <w:rPr>
                <w:b/>
                <w:szCs w:val="22"/>
              </w:rPr>
              <w:t>Как банки могут помочь в инвестировании и управлении сбережениями</w:t>
            </w:r>
            <w:r w:rsidRPr="005D336C">
              <w:rPr>
                <w:szCs w:val="22"/>
              </w:rPr>
              <w:t xml:space="preserve"> </w:t>
            </w:r>
          </w:p>
          <w:p w:rsidR="0046688D" w:rsidRPr="005D336C" w:rsidRDefault="0046688D" w:rsidP="00F70FB7">
            <w:pPr>
              <w:spacing w:before="60" w:after="60"/>
              <w:ind w:right="33"/>
              <w:rPr>
                <w:szCs w:val="22"/>
              </w:rPr>
            </w:pPr>
            <w:r w:rsidRPr="005D336C">
              <w:rPr>
                <w:szCs w:val="22"/>
              </w:rPr>
              <w:t xml:space="preserve">1. </w:t>
            </w:r>
            <w:proofErr w:type="spellStart"/>
            <w:r w:rsidRPr="005D336C">
              <w:rPr>
                <w:szCs w:val="22"/>
              </w:rPr>
              <w:t>Лавренова</w:t>
            </w:r>
            <w:proofErr w:type="spellEnd"/>
            <w:r w:rsidRPr="005D336C">
              <w:rPr>
                <w:szCs w:val="22"/>
              </w:rPr>
              <w:t xml:space="preserve"> Е.Б. Финансовая грамотность: учебная программа... 10-11 классы </w:t>
            </w:r>
            <w:proofErr w:type="spellStart"/>
            <w:r w:rsidRPr="005D336C">
              <w:rPr>
                <w:szCs w:val="22"/>
              </w:rPr>
              <w:t>общеобразоват</w:t>
            </w:r>
            <w:proofErr w:type="spellEnd"/>
            <w:r w:rsidRPr="005D336C">
              <w:rPr>
                <w:szCs w:val="22"/>
              </w:rPr>
              <w:t>. орг., социально-экономический профиль. — М.: ВАКО, 2020. — 36 с. — (Учимся разумному ф</w:t>
            </w:r>
            <w:r w:rsidRPr="005D336C">
              <w:rPr>
                <w:szCs w:val="22"/>
              </w:rPr>
              <w:t>и</w:t>
            </w:r>
            <w:r w:rsidRPr="005D336C">
              <w:rPr>
                <w:szCs w:val="22"/>
              </w:rPr>
              <w:t>нансовому поведению).</w:t>
            </w:r>
          </w:p>
          <w:p w:rsidR="0046688D" w:rsidRPr="005D336C" w:rsidRDefault="0046688D" w:rsidP="00F70FB7">
            <w:pPr>
              <w:spacing w:before="60" w:after="60"/>
              <w:ind w:right="33"/>
              <w:rPr>
                <w:szCs w:val="22"/>
              </w:rPr>
            </w:pPr>
            <w:r w:rsidRPr="005D336C">
              <w:rPr>
                <w:szCs w:val="22"/>
              </w:rPr>
              <w:t>2. Киреев А.П. Финансовая грамотность: материалы для учащихся. 10-11 классы</w:t>
            </w:r>
          </w:p>
          <w:p w:rsidR="0046688D" w:rsidRPr="005D336C" w:rsidRDefault="0046688D" w:rsidP="00F70FB7">
            <w:pPr>
              <w:spacing w:before="60" w:after="60"/>
              <w:ind w:right="33"/>
              <w:rPr>
                <w:szCs w:val="22"/>
              </w:rPr>
            </w:pPr>
            <w:proofErr w:type="spellStart"/>
            <w:r w:rsidRPr="005D336C">
              <w:rPr>
                <w:szCs w:val="22"/>
              </w:rPr>
              <w:t>общеобразоват</w:t>
            </w:r>
            <w:proofErr w:type="spellEnd"/>
            <w:r w:rsidRPr="005D336C">
              <w:rPr>
                <w:szCs w:val="22"/>
              </w:rPr>
              <w:t>. орг., социально-экономический профиль. — М.: ВАКО, 2020. — 384 с. — (Учимся р</w:t>
            </w:r>
            <w:r w:rsidR="00F70FB7">
              <w:rPr>
                <w:szCs w:val="22"/>
              </w:rPr>
              <w:t>азумному финансовому поведению)</w:t>
            </w:r>
          </w:p>
          <w:p w:rsidR="0046688D" w:rsidRPr="005D336C" w:rsidRDefault="0046688D" w:rsidP="00F70FB7">
            <w:pPr>
              <w:spacing w:before="60" w:after="60"/>
              <w:ind w:right="33"/>
              <w:jc w:val="left"/>
              <w:rPr>
                <w:b/>
                <w:szCs w:val="22"/>
              </w:rPr>
            </w:pPr>
            <w:r w:rsidRPr="005D336C">
              <w:rPr>
                <w:b/>
                <w:szCs w:val="22"/>
              </w:rPr>
              <w:t xml:space="preserve">Модуль 1. Банки: чем они могут быть полезны </w:t>
            </w:r>
          </w:p>
          <w:p w:rsidR="0046688D" w:rsidRPr="005D336C" w:rsidRDefault="0046688D" w:rsidP="00F70FB7">
            <w:pPr>
              <w:spacing w:before="60" w:after="60"/>
              <w:ind w:right="33"/>
              <w:jc w:val="left"/>
              <w:rPr>
                <w:b/>
                <w:szCs w:val="22"/>
              </w:rPr>
            </w:pPr>
            <w:r w:rsidRPr="005D336C">
              <w:rPr>
                <w:b/>
                <w:szCs w:val="22"/>
              </w:rPr>
              <w:t xml:space="preserve">Тема. Текущие счета и банковские карты </w:t>
            </w:r>
          </w:p>
          <w:p w:rsidR="0046688D" w:rsidRPr="005D336C" w:rsidRDefault="0046688D" w:rsidP="00F70FB7">
            <w:pPr>
              <w:spacing w:before="60" w:after="60"/>
              <w:ind w:right="33"/>
              <w:rPr>
                <w:szCs w:val="22"/>
              </w:rPr>
            </w:pPr>
            <w:r w:rsidRPr="005D336C">
              <w:rPr>
                <w:szCs w:val="22"/>
              </w:rPr>
              <w:t>1. Жданова А.О., Зятьков М.А.</w:t>
            </w:r>
            <w:r w:rsidR="008C52F5">
              <w:rPr>
                <w:szCs w:val="22"/>
              </w:rPr>
              <w:t xml:space="preserve"> </w:t>
            </w:r>
            <w:bookmarkStart w:id="1" w:name="_GoBack"/>
            <w:bookmarkEnd w:id="1"/>
            <w:r w:rsidRPr="005D336C">
              <w:rPr>
                <w:szCs w:val="22"/>
              </w:rPr>
              <w:t>Финансовая грамотность: учебная программа. Среднее професси</w:t>
            </w:r>
            <w:r w:rsidRPr="005D336C">
              <w:rPr>
                <w:szCs w:val="22"/>
              </w:rPr>
              <w:t>о</w:t>
            </w:r>
            <w:r w:rsidRPr="005D336C">
              <w:rPr>
                <w:szCs w:val="22"/>
              </w:rPr>
              <w:t>нальное образование. — М.: ВАКО, 2020. — 32 с. — (Учимся разумному финансовому повед</w:t>
            </w:r>
            <w:r w:rsidRPr="005D336C">
              <w:rPr>
                <w:szCs w:val="22"/>
              </w:rPr>
              <w:t>е</w:t>
            </w:r>
            <w:r w:rsidR="00F70FB7">
              <w:rPr>
                <w:szCs w:val="22"/>
              </w:rPr>
              <w:t>нию)</w:t>
            </w:r>
          </w:p>
          <w:p w:rsidR="0046688D" w:rsidRPr="005D336C" w:rsidRDefault="0046688D" w:rsidP="00F70FB7">
            <w:pPr>
              <w:spacing w:before="60" w:after="60"/>
              <w:ind w:right="33"/>
              <w:rPr>
                <w:szCs w:val="22"/>
              </w:rPr>
            </w:pPr>
            <w:r w:rsidRPr="005D336C">
              <w:rPr>
                <w:szCs w:val="22"/>
              </w:rPr>
              <w:t xml:space="preserve">2. Жданова А.О., Савицкая Е.В. Финансовая грамотность: материалы для </w:t>
            </w:r>
            <w:proofErr w:type="gramStart"/>
            <w:r w:rsidRPr="005D336C">
              <w:rPr>
                <w:szCs w:val="22"/>
              </w:rPr>
              <w:t>обучающихся</w:t>
            </w:r>
            <w:proofErr w:type="gramEnd"/>
            <w:r w:rsidRPr="005D336C">
              <w:rPr>
                <w:szCs w:val="22"/>
              </w:rPr>
              <w:t>. Среднее профессиональное образование. — М.: ВАКО, 2020. — 400 с. — (Учимся разумному финансов</w:t>
            </w:r>
            <w:r w:rsidRPr="005D336C">
              <w:rPr>
                <w:szCs w:val="22"/>
              </w:rPr>
              <w:t>о</w:t>
            </w:r>
            <w:r w:rsidR="00F70FB7">
              <w:rPr>
                <w:szCs w:val="22"/>
              </w:rPr>
              <w:t>му поведению)</w:t>
            </w:r>
          </w:p>
        </w:tc>
      </w:tr>
      <w:tr w:rsidR="0046688D" w:rsidRPr="005D336C" w:rsidTr="00974563">
        <w:tc>
          <w:tcPr>
            <w:tcW w:w="9570" w:type="dxa"/>
            <w:gridSpan w:val="2"/>
          </w:tcPr>
          <w:p w:rsidR="0046688D" w:rsidRPr="005D336C" w:rsidRDefault="0046688D" w:rsidP="00F70FB7">
            <w:pPr>
              <w:spacing w:before="60" w:after="60"/>
              <w:rPr>
                <w:b/>
                <w:szCs w:val="22"/>
              </w:rPr>
            </w:pPr>
            <w:r w:rsidRPr="005D336C">
              <w:rPr>
                <w:b/>
                <w:szCs w:val="22"/>
              </w:rPr>
              <w:t>Содержание образования и планируемые результаты обучения</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Основные понятия</w:t>
            </w:r>
          </w:p>
        </w:tc>
        <w:tc>
          <w:tcPr>
            <w:tcW w:w="6627" w:type="dxa"/>
          </w:tcPr>
          <w:p w:rsidR="0046688D" w:rsidRPr="005D336C" w:rsidRDefault="0046688D" w:rsidP="00F70FB7">
            <w:pPr>
              <w:spacing w:before="60" w:after="60"/>
              <w:rPr>
                <w:szCs w:val="22"/>
              </w:rPr>
            </w:pPr>
            <w:r w:rsidRPr="005D336C">
              <w:rPr>
                <w:szCs w:val="22"/>
              </w:rPr>
              <w:t>Банковский счет, банковская карта, дебетовые банковские карты, кредитные банковские карты, кредитный лимит, предоплаченные банковские карты, банкомат, банковский терминал, ПИН-код, пл</w:t>
            </w:r>
            <w:r w:rsidRPr="005D336C">
              <w:rPr>
                <w:szCs w:val="22"/>
              </w:rPr>
              <w:t>а</w:t>
            </w:r>
            <w:r w:rsidRPr="005D336C">
              <w:rPr>
                <w:szCs w:val="22"/>
              </w:rPr>
              <w:t xml:space="preserve">тежная система, </w:t>
            </w:r>
            <w:proofErr w:type="spellStart"/>
            <w:r w:rsidRPr="005D336C">
              <w:rPr>
                <w:szCs w:val="22"/>
              </w:rPr>
              <w:t>кешбэк</w:t>
            </w:r>
            <w:proofErr w:type="spellEnd"/>
            <w:r w:rsidRPr="005D336C">
              <w:rPr>
                <w:szCs w:val="22"/>
              </w:rPr>
              <w:t>.</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Личностные характ</w:t>
            </w:r>
            <w:r w:rsidRPr="005D336C">
              <w:rPr>
                <w:b/>
                <w:szCs w:val="22"/>
              </w:rPr>
              <w:t>е</w:t>
            </w:r>
            <w:r w:rsidRPr="005D336C">
              <w:rPr>
                <w:b/>
                <w:szCs w:val="22"/>
              </w:rPr>
              <w:t>ристики и установки</w:t>
            </w:r>
          </w:p>
        </w:tc>
        <w:tc>
          <w:tcPr>
            <w:tcW w:w="6627" w:type="dxa"/>
          </w:tcPr>
          <w:p w:rsidR="0046688D" w:rsidRPr="005D336C" w:rsidRDefault="0046688D" w:rsidP="00F70FB7">
            <w:pPr>
              <w:pStyle w:val="a"/>
            </w:pPr>
            <w:r w:rsidRPr="005D336C">
              <w:t>Осознание рисков пользования банковскими картами.</w:t>
            </w:r>
          </w:p>
          <w:p w:rsidR="0046688D" w:rsidRPr="005D336C" w:rsidRDefault="0046688D" w:rsidP="00F70FB7">
            <w:pPr>
              <w:pStyle w:val="a"/>
              <w:rPr>
                <w:b/>
              </w:rPr>
            </w:pPr>
            <w:r w:rsidRPr="005D336C">
              <w:t xml:space="preserve">Понимание необходимости соблюдения правил безопасного пользования картами. </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lastRenderedPageBreak/>
              <w:t>Предметные результ</w:t>
            </w:r>
            <w:r w:rsidRPr="005D336C">
              <w:rPr>
                <w:b/>
                <w:szCs w:val="22"/>
              </w:rPr>
              <w:t>а</w:t>
            </w:r>
            <w:r w:rsidRPr="005D336C">
              <w:rPr>
                <w:b/>
                <w:szCs w:val="22"/>
              </w:rPr>
              <w:t>ты</w:t>
            </w:r>
          </w:p>
        </w:tc>
        <w:tc>
          <w:tcPr>
            <w:tcW w:w="6627" w:type="dxa"/>
          </w:tcPr>
          <w:p w:rsidR="0046688D" w:rsidRPr="005D336C" w:rsidRDefault="0046688D" w:rsidP="00F70FB7">
            <w:pPr>
              <w:pStyle w:val="a"/>
            </w:pPr>
            <w:r w:rsidRPr="005D336C">
              <w:t>Знание, что такое банковская карта, умение называть и хара</w:t>
            </w:r>
            <w:r w:rsidRPr="005D336C">
              <w:t>к</w:t>
            </w:r>
            <w:r w:rsidRPr="005D336C">
              <w:t>теризовать виды карт.</w:t>
            </w:r>
          </w:p>
          <w:p w:rsidR="0046688D" w:rsidRPr="005D336C" w:rsidRDefault="0046688D" w:rsidP="00F70FB7">
            <w:pPr>
              <w:pStyle w:val="a"/>
            </w:pPr>
            <w:r w:rsidRPr="005D336C">
              <w:t>Умение различать логотипы платежных систем на банковских картах.</w:t>
            </w:r>
          </w:p>
          <w:p w:rsidR="0046688D" w:rsidRPr="005D336C" w:rsidRDefault="0046688D" w:rsidP="00F70FB7">
            <w:pPr>
              <w:pStyle w:val="a"/>
            </w:pPr>
            <w:r w:rsidRPr="005D336C">
              <w:t>Умение перечислять правила безопасного обращения с банко</w:t>
            </w:r>
            <w:r w:rsidRPr="005D336C">
              <w:t>в</w:t>
            </w:r>
            <w:r w:rsidRPr="005D336C">
              <w:t>скими картами.</w:t>
            </w:r>
          </w:p>
          <w:p w:rsidR="0046688D" w:rsidRPr="005D336C" w:rsidRDefault="0046688D" w:rsidP="00F70FB7">
            <w:pPr>
              <w:pStyle w:val="a"/>
            </w:pPr>
            <w:r w:rsidRPr="005D336C">
              <w:t>Знание, как пользоваться банкоматом и терминалом.</w:t>
            </w:r>
          </w:p>
          <w:p w:rsidR="0046688D" w:rsidRPr="005D336C" w:rsidRDefault="0046688D" w:rsidP="00F70FB7">
            <w:pPr>
              <w:pStyle w:val="a"/>
            </w:pPr>
            <w:r w:rsidRPr="005D336C">
              <w:t>Знание,</w:t>
            </w:r>
            <w:r w:rsidRPr="005D336C" w:rsidDel="00C51755">
              <w:t xml:space="preserve"> </w:t>
            </w:r>
            <w:r w:rsidRPr="005D336C">
              <w:t>как правильно хранить ПИН-код карты.</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 xml:space="preserve">Компетенции </w:t>
            </w:r>
          </w:p>
        </w:tc>
        <w:tc>
          <w:tcPr>
            <w:tcW w:w="6627" w:type="dxa"/>
          </w:tcPr>
          <w:p w:rsidR="0046688D" w:rsidRPr="005D336C" w:rsidRDefault="0046688D" w:rsidP="00F70FB7">
            <w:pPr>
              <w:pStyle w:val="a"/>
            </w:pPr>
            <w:r w:rsidRPr="005D336C">
              <w:t xml:space="preserve">Умение подбирать банковские карты для определенных целей и условий использования. </w:t>
            </w:r>
            <w:r w:rsidR="00F70FB7">
              <w:t xml:space="preserve"> </w:t>
            </w:r>
          </w:p>
          <w:p w:rsidR="0046688D" w:rsidRPr="005D336C" w:rsidRDefault="0046688D" w:rsidP="00F70FB7">
            <w:pPr>
              <w:pStyle w:val="a"/>
            </w:pPr>
            <w:r w:rsidRPr="005D336C">
              <w:t>Умение сравнивать дополнительные услуги, которые предл</w:t>
            </w:r>
            <w:r w:rsidRPr="005D336C">
              <w:t>а</w:t>
            </w:r>
            <w:r w:rsidRPr="005D336C">
              <w:t xml:space="preserve">гают банки держателям банковских карт. </w:t>
            </w:r>
          </w:p>
        </w:tc>
      </w:tr>
      <w:tr w:rsidR="0046688D" w:rsidRPr="005D336C" w:rsidTr="00974563">
        <w:tc>
          <w:tcPr>
            <w:tcW w:w="9570" w:type="dxa"/>
            <w:gridSpan w:val="2"/>
          </w:tcPr>
          <w:p w:rsidR="0046688D" w:rsidRPr="005D336C" w:rsidRDefault="0046688D" w:rsidP="00F70FB7">
            <w:pPr>
              <w:spacing w:before="60" w:after="60"/>
              <w:ind w:right="425"/>
              <w:jc w:val="left"/>
              <w:rPr>
                <w:b/>
                <w:szCs w:val="22"/>
              </w:rPr>
            </w:pPr>
            <w:r w:rsidRPr="005D336C">
              <w:rPr>
                <w:b/>
                <w:szCs w:val="22"/>
              </w:rPr>
              <w:t>Структура презентации (продолжительность 5 мин. 52 сек.)</w:t>
            </w:r>
          </w:p>
        </w:tc>
      </w:tr>
      <w:tr w:rsidR="0046688D" w:rsidRPr="005D336C" w:rsidTr="00974563">
        <w:tc>
          <w:tcPr>
            <w:tcW w:w="9570" w:type="dxa"/>
            <w:gridSpan w:val="2"/>
          </w:tcPr>
          <w:p w:rsidR="0046688D" w:rsidRPr="005D336C" w:rsidRDefault="0046688D" w:rsidP="00F70FB7">
            <w:pPr>
              <w:spacing w:before="60" w:after="60"/>
              <w:ind w:right="425"/>
              <w:jc w:val="left"/>
              <w:rPr>
                <w:b/>
                <w:szCs w:val="22"/>
              </w:rPr>
            </w:pPr>
            <w:r w:rsidRPr="005D336C">
              <w:rPr>
                <w:b/>
                <w:szCs w:val="22"/>
              </w:rPr>
              <w:t>Содержательные фрагменты</w:t>
            </w:r>
          </w:p>
        </w:tc>
      </w:tr>
      <w:tr w:rsidR="0046688D" w:rsidRPr="005D336C" w:rsidTr="00974563">
        <w:tc>
          <w:tcPr>
            <w:tcW w:w="9570" w:type="dxa"/>
            <w:gridSpan w:val="2"/>
          </w:tcPr>
          <w:p w:rsidR="0046688D" w:rsidRPr="005D336C" w:rsidRDefault="0046688D" w:rsidP="00F70FB7">
            <w:pPr>
              <w:spacing w:before="60" w:after="60"/>
              <w:ind w:right="425"/>
              <w:jc w:val="left"/>
              <w:rPr>
                <w:szCs w:val="22"/>
              </w:rPr>
            </w:pPr>
            <w:r w:rsidRPr="005D336C">
              <w:rPr>
                <w:b/>
                <w:szCs w:val="22"/>
              </w:rPr>
              <w:t>Фрагмент 1.</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 xml:space="preserve">Условное название </w:t>
            </w:r>
          </w:p>
        </w:tc>
        <w:tc>
          <w:tcPr>
            <w:tcW w:w="6627" w:type="dxa"/>
          </w:tcPr>
          <w:p w:rsidR="0046688D" w:rsidRPr="005D336C" w:rsidRDefault="0046688D" w:rsidP="00F70FB7">
            <w:pPr>
              <w:spacing w:before="60" w:after="60"/>
              <w:rPr>
                <w:szCs w:val="22"/>
              </w:rPr>
            </w:pPr>
            <w:r w:rsidRPr="005D336C">
              <w:rPr>
                <w:szCs w:val="22"/>
              </w:rPr>
              <w:t>Банковские карты и устройства, работающие с ними.</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 xml:space="preserve">Продолжительность </w:t>
            </w:r>
          </w:p>
        </w:tc>
        <w:tc>
          <w:tcPr>
            <w:tcW w:w="6627" w:type="dxa"/>
          </w:tcPr>
          <w:p w:rsidR="0046688D" w:rsidRPr="005D336C" w:rsidRDefault="0046688D" w:rsidP="00F70FB7">
            <w:pPr>
              <w:spacing w:before="60" w:after="60"/>
              <w:rPr>
                <w:szCs w:val="22"/>
              </w:rPr>
            </w:pPr>
            <w:r w:rsidRPr="005D336C">
              <w:rPr>
                <w:szCs w:val="22"/>
              </w:rPr>
              <w:t>1 мин. 12 сек.</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с ……. по…….</w:t>
            </w:r>
          </w:p>
        </w:tc>
        <w:tc>
          <w:tcPr>
            <w:tcW w:w="6627" w:type="dxa"/>
          </w:tcPr>
          <w:p w:rsidR="0046688D" w:rsidRPr="005D336C" w:rsidRDefault="0046688D" w:rsidP="00F70FB7">
            <w:pPr>
              <w:spacing w:before="60" w:after="60"/>
              <w:rPr>
                <w:szCs w:val="22"/>
              </w:rPr>
            </w:pPr>
            <w:r w:rsidRPr="005D336C">
              <w:rPr>
                <w:szCs w:val="22"/>
              </w:rPr>
              <w:t>с 01 сек. по 1 мин. 12 сек.</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Основные понятия</w:t>
            </w:r>
          </w:p>
        </w:tc>
        <w:tc>
          <w:tcPr>
            <w:tcW w:w="6627" w:type="dxa"/>
          </w:tcPr>
          <w:p w:rsidR="0046688D" w:rsidRPr="005D336C" w:rsidRDefault="0046688D" w:rsidP="00F70FB7">
            <w:pPr>
              <w:spacing w:before="60" w:after="60"/>
              <w:rPr>
                <w:szCs w:val="22"/>
              </w:rPr>
            </w:pPr>
            <w:r w:rsidRPr="005D336C">
              <w:rPr>
                <w:szCs w:val="22"/>
              </w:rPr>
              <w:t>Банковский счет, банковская карта, банкомат, терминал.</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46688D" w:rsidRPr="005D336C" w:rsidRDefault="0046688D" w:rsidP="00F70FB7">
            <w:pPr>
              <w:spacing w:before="60" w:after="60"/>
              <w:rPr>
                <w:szCs w:val="22"/>
              </w:rPr>
            </w:pPr>
            <w:r w:rsidRPr="005D336C">
              <w:rPr>
                <w:szCs w:val="22"/>
              </w:rPr>
              <w:t>На карте записана информация о банковском счете владельца. С помощью банковской карты человек может распоряжаться деньг</w:t>
            </w:r>
            <w:r w:rsidRPr="005D336C">
              <w:rPr>
                <w:szCs w:val="22"/>
              </w:rPr>
              <w:t>а</w:t>
            </w:r>
            <w:r w:rsidRPr="005D336C">
              <w:rPr>
                <w:szCs w:val="22"/>
              </w:rPr>
              <w:t>ми на счете с разных устройств. Устройства, работающие с банко</w:t>
            </w:r>
            <w:r w:rsidRPr="005D336C">
              <w:rPr>
                <w:szCs w:val="22"/>
              </w:rPr>
              <w:t>в</w:t>
            </w:r>
            <w:r w:rsidRPr="005D336C">
              <w:rPr>
                <w:szCs w:val="22"/>
              </w:rPr>
              <w:t>скими картами: банкоматы, терминал в точке продаж, смартфон, компьютер. Перечисляются основные операции, которые можно выполнить на разных устройствах.</w:t>
            </w:r>
          </w:p>
        </w:tc>
      </w:tr>
      <w:tr w:rsidR="0046688D" w:rsidRPr="005D336C" w:rsidTr="00974563">
        <w:tc>
          <w:tcPr>
            <w:tcW w:w="9570" w:type="dxa"/>
            <w:gridSpan w:val="2"/>
          </w:tcPr>
          <w:p w:rsidR="0046688D" w:rsidRPr="005D336C" w:rsidRDefault="0046688D" w:rsidP="00F70FB7">
            <w:pPr>
              <w:spacing w:before="60" w:after="60"/>
              <w:ind w:right="425"/>
              <w:jc w:val="left"/>
              <w:rPr>
                <w:szCs w:val="22"/>
              </w:rPr>
            </w:pPr>
            <w:r w:rsidRPr="005D336C">
              <w:rPr>
                <w:b/>
                <w:szCs w:val="22"/>
              </w:rPr>
              <w:t>Фрагмент 2.</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 xml:space="preserve">Условное название </w:t>
            </w:r>
          </w:p>
        </w:tc>
        <w:tc>
          <w:tcPr>
            <w:tcW w:w="6627" w:type="dxa"/>
          </w:tcPr>
          <w:p w:rsidR="0046688D" w:rsidRPr="005D336C" w:rsidRDefault="0046688D" w:rsidP="00F70FB7">
            <w:pPr>
              <w:spacing w:before="60" w:after="60"/>
              <w:rPr>
                <w:szCs w:val="22"/>
              </w:rPr>
            </w:pPr>
            <w:r w:rsidRPr="005D336C">
              <w:rPr>
                <w:szCs w:val="22"/>
              </w:rPr>
              <w:t>Особенности разных видов карт.</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 xml:space="preserve">Продолжительность </w:t>
            </w:r>
          </w:p>
        </w:tc>
        <w:tc>
          <w:tcPr>
            <w:tcW w:w="6627" w:type="dxa"/>
          </w:tcPr>
          <w:p w:rsidR="0046688D" w:rsidRPr="005D336C" w:rsidRDefault="0046688D" w:rsidP="00F70FB7">
            <w:pPr>
              <w:spacing w:before="60" w:after="60"/>
              <w:rPr>
                <w:szCs w:val="22"/>
              </w:rPr>
            </w:pPr>
            <w:r w:rsidRPr="005D336C">
              <w:rPr>
                <w:szCs w:val="22"/>
              </w:rPr>
              <w:t xml:space="preserve">1 мин. 07 сек. </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с ……. по…….</w:t>
            </w:r>
          </w:p>
        </w:tc>
        <w:tc>
          <w:tcPr>
            <w:tcW w:w="6627" w:type="dxa"/>
          </w:tcPr>
          <w:p w:rsidR="0046688D" w:rsidRPr="005D336C" w:rsidRDefault="0046688D" w:rsidP="00F70FB7">
            <w:pPr>
              <w:spacing w:before="60" w:after="60"/>
              <w:rPr>
                <w:szCs w:val="22"/>
              </w:rPr>
            </w:pPr>
            <w:r w:rsidRPr="005D336C">
              <w:rPr>
                <w:szCs w:val="22"/>
              </w:rPr>
              <w:t>с 1 мин. 12 сек. по 2 мин. 19сек.</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Основные понятия</w:t>
            </w:r>
          </w:p>
        </w:tc>
        <w:tc>
          <w:tcPr>
            <w:tcW w:w="6627" w:type="dxa"/>
          </w:tcPr>
          <w:p w:rsidR="0046688D" w:rsidRPr="005D336C" w:rsidRDefault="0046688D" w:rsidP="00F70FB7">
            <w:pPr>
              <w:spacing w:before="60" w:after="60"/>
              <w:rPr>
                <w:szCs w:val="22"/>
              </w:rPr>
            </w:pPr>
            <w:r w:rsidRPr="005D336C">
              <w:rPr>
                <w:szCs w:val="22"/>
              </w:rPr>
              <w:t>Дебетовые банковские карты, кредитные банковские карты, кр</w:t>
            </w:r>
            <w:r w:rsidRPr="005D336C">
              <w:rPr>
                <w:szCs w:val="22"/>
              </w:rPr>
              <w:t>е</w:t>
            </w:r>
            <w:r w:rsidRPr="005D336C">
              <w:rPr>
                <w:szCs w:val="22"/>
              </w:rPr>
              <w:t>дитный лимит, предоплаченные банковские карты.</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46688D" w:rsidRPr="005D336C" w:rsidRDefault="0046688D" w:rsidP="00F70FB7">
            <w:pPr>
              <w:spacing w:before="60" w:after="60"/>
              <w:rPr>
                <w:szCs w:val="22"/>
              </w:rPr>
            </w:pPr>
            <w:r w:rsidRPr="005D336C">
              <w:rPr>
                <w:szCs w:val="22"/>
              </w:rPr>
              <w:t>Существует три вида банковских карт: дебетовые, кредитные, пр</w:t>
            </w:r>
            <w:r w:rsidRPr="005D336C">
              <w:rPr>
                <w:szCs w:val="22"/>
              </w:rPr>
              <w:t>е</w:t>
            </w:r>
            <w:r w:rsidRPr="005D336C">
              <w:rPr>
                <w:szCs w:val="22"/>
              </w:rPr>
              <w:t>доплаченные. Дебетовые карты позволяют пользоваться деньгами, перечисленными на счет самим владельцем карты или кем-то др</w:t>
            </w:r>
            <w:r w:rsidRPr="005D336C">
              <w:rPr>
                <w:szCs w:val="22"/>
              </w:rPr>
              <w:t>у</w:t>
            </w:r>
            <w:r w:rsidRPr="005D336C">
              <w:rPr>
                <w:szCs w:val="22"/>
              </w:rPr>
              <w:t>гим, например, работодателем. Кредитные карты дают доступ к деньгам, которые предоставляет банк в виде кредита. Перечисл</w:t>
            </w:r>
            <w:r w:rsidRPr="005D336C">
              <w:rPr>
                <w:szCs w:val="22"/>
              </w:rPr>
              <w:t>я</w:t>
            </w:r>
            <w:r w:rsidRPr="005D336C">
              <w:rPr>
                <w:szCs w:val="22"/>
              </w:rPr>
              <w:t xml:space="preserve">ются особенности пользования кредитными деньгами, которые есть у владельца кредитной карты. </w:t>
            </w:r>
          </w:p>
          <w:p w:rsidR="0046688D" w:rsidRPr="005D336C" w:rsidRDefault="0046688D" w:rsidP="00F70FB7">
            <w:pPr>
              <w:spacing w:before="60" w:after="60"/>
              <w:rPr>
                <w:szCs w:val="22"/>
              </w:rPr>
            </w:pPr>
            <w:r w:rsidRPr="005D336C">
              <w:rPr>
                <w:szCs w:val="22"/>
              </w:rPr>
              <w:t>Предоплаченная карта, как и дебетовая, позволяет пользоваться только собственными деньгами. С таких карт нельзя снять нали</w:t>
            </w:r>
            <w:r w:rsidRPr="005D336C">
              <w:rPr>
                <w:szCs w:val="22"/>
              </w:rPr>
              <w:t>ч</w:t>
            </w:r>
            <w:r w:rsidRPr="005D336C">
              <w:rPr>
                <w:szCs w:val="22"/>
              </w:rPr>
              <w:t xml:space="preserve">ные или сделать перевод. Деньги с предоплаченной карты можно тратить только на оплату покупок. </w:t>
            </w:r>
          </w:p>
        </w:tc>
      </w:tr>
      <w:tr w:rsidR="0046688D" w:rsidRPr="005D336C" w:rsidTr="00974563">
        <w:tc>
          <w:tcPr>
            <w:tcW w:w="9570" w:type="dxa"/>
            <w:gridSpan w:val="2"/>
          </w:tcPr>
          <w:p w:rsidR="0046688D" w:rsidRPr="005D336C" w:rsidRDefault="0046688D" w:rsidP="00F70FB7">
            <w:pPr>
              <w:spacing w:before="60" w:after="60"/>
              <w:jc w:val="left"/>
              <w:rPr>
                <w:szCs w:val="22"/>
              </w:rPr>
            </w:pPr>
            <w:r w:rsidRPr="005D336C">
              <w:rPr>
                <w:b/>
                <w:szCs w:val="22"/>
              </w:rPr>
              <w:t>Фрагмент 3.</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lastRenderedPageBreak/>
              <w:t xml:space="preserve">Условное название </w:t>
            </w:r>
          </w:p>
        </w:tc>
        <w:tc>
          <w:tcPr>
            <w:tcW w:w="6627" w:type="dxa"/>
          </w:tcPr>
          <w:p w:rsidR="0046688D" w:rsidRPr="005D336C" w:rsidRDefault="0046688D" w:rsidP="00F70FB7">
            <w:pPr>
              <w:spacing w:before="60" w:after="60"/>
              <w:rPr>
                <w:szCs w:val="22"/>
              </w:rPr>
            </w:pPr>
            <w:r w:rsidRPr="005D336C">
              <w:rPr>
                <w:szCs w:val="22"/>
              </w:rPr>
              <w:t>Платежные системы и уровни банковских карт.</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 xml:space="preserve">Продолжительность </w:t>
            </w:r>
          </w:p>
        </w:tc>
        <w:tc>
          <w:tcPr>
            <w:tcW w:w="6627" w:type="dxa"/>
          </w:tcPr>
          <w:p w:rsidR="0046688D" w:rsidRPr="005D336C" w:rsidRDefault="0046688D" w:rsidP="00F70FB7">
            <w:pPr>
              <w:spacing w:before="60" w:after="60"/>
              <w:rPr>
                <w:szCs w:val="22"/>
              </w:rPr>
            </w:pPr>
            <w:r w:rsidRPr="005D336C">
              <w:rPr>
                <w:szCs w:val="22"/>
              </w:rPr>
              <w:t xml:space="preserve">54 сек. </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с ……. по…….</w:t>
            </w:r>
          </w:p>
        </w:tc>
        <w:tc>
          <w:tcPr>
            <w:tcW w:w="6627" w:type="dxa"/>
          </w:tcPr>
          <w:p w:rsidR="0046688D" w:rsidRPr="005D336C" w:rsidRDefault="0046688D" w:rsidP="00F70FB7">
            <w:pPr>
              <w:spacing w:before="60" w:after="60"/>
              <w:rPr>
                <w:szCs w:val="22"/>
              </w:rPr>
            </w:pPr>
            <w:r w:rsidRPr="005D336C">
              <w:rPr>
                <w:szCs w:val="22"/>
              </w:rPr>
              <w:t xml:space="preserve">с 2 мин. 20 сек. до 3 мин. 14 сек. </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Основные понятия</w:t>
            </w:r>
          </w:p>
        </w:tc>
        <w:tc>
          <w:tcPr>
            <w:tcW w:w="6627" w:type="dxa"/>
          </w:tcPr>
          <w:p w:rsidR="0046688D" w:rsidRPr="005D336C" w:rsidRDefault="0046688D" w:rsidP="00F70FB7">
            <w:pPr>
              <w:spacing w:before="60" w:after="60"/>
              <w:rPr>
                <w:szCs w:val="22"/>
              </w:rPr>
            </w:pPr>
            <w:r w:rsidRPr="005D336C">
              <w:rPr>
                <w:szCs w:val="22"/>
              </w:rPr>
              <w:t xml:space="preserve">Платежная система, карты </w:t>
            </w:r>
            <w:proofErr w:type="spellStart"/>
            <w:r w:rsidRPr="005D336C">
              <w:rPr>
                <w:szCs w:val="22"/>
              </w:rPr>
              <w:t>экономкласса</w:t>
            </w:r>
            <w:proofErr w:type="spellEnd"/>
            <w:r w:rsidRPr="005D336C">
              <w:rPr>
                <w:szCs w:val="22"/>
              </w:rPr>
              <w:t>, карты премиум–класса.</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46688D" w:rsidRPr="005D336C" w:rsidRDefault="0046688D" w:rsidP="00F70FB7">
            <w:pPr>
              <w:spacing w:before="60" w:after="60"/>
              <w:rPr>
                <w:szCs w:val="22"/>
              </w:rPr>
            </w:pPr>
            <w:r w:rsidRPr="005D336C">
              <w:rPr>
                <w:szCs w:val="22"/>
              </w:rPr>
              <w:t>В мире самыми распространенными платежными системами явл</w:t>
            </w:r>
            <w:r w:rsidRPr="005D336C">
              <w:rPr>
                <w:szCs w:val="22"/>
              </w:rPr>
              <w:t>я</w:t>
            </w:r>
            <w:r w:rsidRPr="005D336C">
              <w:rPr>
                <w:szCs w:val="22"/>
              </w:rPr>
              <w:t xml:space="preserve">ются </w:t>
            </w:r>
            <w:r w:rsidRPr="005D336C">
              <w:rPr>
                <w:szCs w:val="22"/>
                <w:lang w:val="en-US"/>
              </w:rPr>
              <w:t>VISA</w:t>
            </w:r>
            <w:r w:rsidRPr="005D336C">
              <w:rPr>
                <w:szCs w:val="22"/>
              </w:rPr>
              <w:t xml:space="preserve"> и </w:t>
            </w:r>
            <w:r w:rsidRPr="005D336C">
              <w:rPr>
                <w:szCs w:val="22"/>
                <w:lang w:val="en-US"/>
              </w:rPr>
              <w:t>MasterCard</w:t>
            </w:r>
            <w:r w:rsidRPr="005D336C">
              <w:rPr>
                <w:szCs w:val="22"/>
              </w:rPr>
              <w:t>. В России работает национальная плате</w:t>
            </w:r>
            <w:r w:rsidRPr="005D336C">
              <w:rPr>
                <w:szCs w:val="22"/>
              </w:rPr>
              <w:t>ж</w:t>
            </w:r>
            <w:r w:rsidRPr="005D336C">
              <w:rPr>
                <w:szCs w:val="22"/>
              </w:rPr>
              <w:t xml:space="preserve">ная система МИР. </w:t>
            </w:r>
          </w:p>
          <w:p w:rsidR="0046688D" w:rsidRPr="005D336C" w:rsidRDefault="0046688D" w:rsidP="00F70FB7">
            <w:pPr>
              <w:spacing w:before="60" w:after="60"/>
              <w:rPr>
                <w:szCs w:val="22"/>
              </w:rPr>
            </w:pPr>
            <w:r w:rsidRPr="005D336C">
              <w:rPr>
                <w:szCs w:val="22"/>
              </w:rPr>
              <w:t>Бывают разные уровни карт. Они различаются по стоимости о</w:t>
            </w:r>
            <w:r w:rsidRPr="005D336C">
              <w:rPr>
                <w:szCs w:val="22"/>
              </w:rPr>
              <w:t>б</w:t>
            </w:r>
            <w:r w:rsidRPr="005D336C">
              <w:rPr>
                <w:szCs w:val="22"/>
              </w:rPr>
              <w:t xml:space="preserve">служивания, уровню сервиса и набору услуг. Карты </w:t>
            </w:r>
            <w:proofErr w:type="spellStart"/>
            <w:r w:rsidRPr="005D336C">
              <w:rPr>
                <w:szCs w:val="22"/>
              </w:rPr>
              <w:t>экономкласса</w:t>
            </w:r>
            <w:proofErr w:type="spellEnd"/>
            <w:r w:rsidRPr="005D336C">
              <w:rPr>
                <w:szCs w:val="22"/>
              </w:rPr>
              <w:t xml:space="preserve"> имеют ограничения по возможностям использования в интернете. Самые дорогие и престижные карты премиум-класса предоставл</w:t>
            </w:r>
            <w:r w:rsidRPr="005D336C">
              <w:rPr>
                <w:szCs w:val="22"/>
              </w:rPr>
              <w:t>я</w:t>
            </w:r>
            <w:r w:rsidRPr="005D336C">
              <w:rPr>
                <w:szCs w:val="22"/>
              </w:rPr>
              <w:t xml:space="preserve">ют владельцу набор разных привилегий. </w:t>
            </w:r>
          </w:p>
        </w:tc>
      </w:tr>
      <w:tr w:rsidR="0046688D" w:rsidRPr="005D336C" w:rsidTr="00974563">
        <w:tc>
          <w:tcPr>
            <w:tcW w:w="9570" w:type="dxa"/>
            <w:gridSpan w:val="2"/>
          </w:tcPr>
          <w:p w:rsidR="0046688D" w:rsidRPr="005D336C" w:rsidRDefault="0046688D" w:rsidP="00F70FB7">
            <w:pPr>
              <w:spacing w:before="60" w:after="60"/>
              <w:jc w:val="left"/>
              <w:rPr>
                <w:szCs w:val="22"/>
              </w:rPr>
            </w:pPr>
            <w:r w:rsidRPr="005D336C">
              <w:rPr>
                <w:b/>
                <w:szCs w:val="22"/>
              </w:rPr>
              <w:t>Фрагмент 4.</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 xml:space="preserve">Условное название </w:t>
            </w:r>
          </w:p>
        </w:tc>
        <w:tc>
          <w:tcPr>
            <w:tcW w:w="6627" w:type="dxa"/>
          </w:tcPr>
          <w:p w:rsidR="0046688D" w:rsidRPr="005D336C" w:rsidRDefault="0046688D" w:rsidP="00F70FB7">
            <w:pPr>
              <w:spacing w:before="60" w:after="60"/>
              <w:rPr>
                <w:szCs w:val="22"/>
              </w:rPr>
            </w:pPr>
            <w:r w:rsidRPr="005D336C">
              <w:rPr>
                <w:szCs w:val="22"/>
              </w:rPr>
              <w:t>Как сделать карту надежным и удобным платежным инструментом.</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 xml:space="preserve">Продолжительность </w:t>
            </w:r>
          </w:p>
        </w:tc>
        <w:tc>
          <w:tcPr>
            <w:tcW w:w="6627" w:type="dxa"/>
          </w:tcPr>
          <w:p w:rsidR="0046688D" w:rsidRPr="005D336C" w:rsidRDefault="0046688D" w:rsidP="00F70FB7">
            <w:pPr>
              <w:spacing w:before="60" w:after="60"/>
              <w:rPr>
                <w:szCs w:val="22"/>
              </w:rPr>
            </w:pPr>
            <w:r w:rsidRPr="005D336C">
              <w:rPr>
                <w:szCs w:val="22"/>
              </w:rPr>
              <w:t xml:space="preserve">2 мин. 37 сек. </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с ……. по…….</w:t>
            </w:r>
          </w:p>
        </w:tc>
        <w:tc>
          <w:tcPr>
            <w:tcW w:w="6627" w:type="dxa"/>
          </w:tcPr>
          <w:p w:rsidR="0046688D" w:rsidRPr="005D336C" w:rsidRDefault="0046688D" w:rsidP="00F70FB7">
            <w:pPr>
              <w:spacing w:before="60" w:after="60"/>
              <w:rPr>
                <w:szCs w:val="22"/>
              </w:rPr>
            </w:pPr>
            <w:r w:rsidRPr="005D336C">
              <w:rPr>
                <w:szCs w:val="22"/>
              </w:rPr>
              <w:t xml:space="preserve">с 3 мин. 15 сек. до 5 мин. 52 сек. </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Основные понятия</w:t>
            </w:r>
          </w:p>
        </w:tc>
        <w:tc>
          <w:tcPr>
            <w:tcW w:w="6627" w:type="dxa"/>
          </w:tcPr>
          <w:p w:rsidR="0046688D" w:rsidRPr="005D336C" w:rsidRDefault="0046688D" w:rsidP="00F70FB7">
            <w:pPr>
              <w:spacing w:before="60" w:after="60"/>
              <w:rPr>
                <w:szCs w:val="22"/>
              </w:rPr>
            </w:pPr>
            <w:proofErr w:type="spellStart"/>
            <w:r w:rsidRPr="005D336C">
              <w:rPr>
                <w:szCs w:val="22"/>
              </w:rPr>
              <w:t>Кешбэк</w:t>
            </w:r>
            <w:proofErr w:type="spellEnd"/>
            <w:r w:rsidRPr="005D336C">
              <w:rPr>
                <w:szCs w:val="22"/>
              </w:rPr>
              <w:t>, ПИН-код.</w:t>
            </w:r>
          </w:p>
        </w:tc>
      </w:tr>
      <w:tr w:rsidR="0046688D" w:rsidRPr="005D336C" w:rsidTr="00974563">
        <w:tc>
          <w:tcPr>
            <w:tcW w:w="2943" w:type="dxa"/>
          </w:tcPr>
          <w:p w:rsidR="0046688D" w:rsidRPr="005D336C" w:rsidRDefault="0046688D" w:rsidP="00F70FB7">
            <w:pPr>
              <w:spacing w:before="60" w:after="60"/>
              <w:ind w:right="425"/>
              <w:rPr>
                <w:b/>
                <w:szCs w:val="22"/>
              </w:rPr>
            </w:pPr>
            <w:r w:rsidRPr="005D336C">
              <w:rPr>
                <w:b/>
                <w:szCs w:val="22"/>
              </w:rPr>
              <w:t>Транслируемое соде</w:t>
            </w:r>
            <w:r w:rsidRPr="005D336C">
              <w:rPr>
                <w:b/>
                <w:szCs w:val="22"/>
              </w:rPr>
              <w:t>р</w:t>
            </w:r>
            <w:r w:rsidRPr="005D336C">
              <w:rPr>
                <w:b/>
                <w:szCs w:val="22"/>
              </w:rPr>
              <w:t xml:space="preserve">жание образования </w:t>
            </w:r>
          </w:p>
        </w:tc>
        <w:tc>
          <w:tcPr>
            <w:tcW w:w="6627" w:type="dxa"/>
          </w:tcPr>
          <w:p w:rsidR="0046688D" w:rsidRPr="005D336C" w:rsidRDefault="0046688D" w:rsidP="00F70FB7">
            <w:pPr>
              <w:spacing w:before="60" w:after="60"/>
              <w:rPr>
                <w:szCs w:val="22"/>
              </w:rPr>
            </w:pPr>
            <w:r w:rsidRPr="005D336C">
              <w:rPr>
                <w:szCs w:val="22"/>
              </w:rPr>
              <w:t>Владелец карты может платить банку за выпуск карты, ее обслуж</w:t>
            </w:r>
            <w:r w:rsidRPr="005D336C">
              <w:rPr>
                <w:szCs w:val="22"/>
              </w:rPr>
              <w:t>и</w:t>
            </w:r>
            <w:r w:rsidRPr="005D336C">
              <w:rPr>
                <w:szCs w:val="22"/>
              </w:rPr>
              <w:t xml:space="preserve">вание, мобильный банк, СМС-уведомления, страхование денег на карте и услуга </w:t>
            </w:r>
            <w:proofErr w:type="spellStart"/>
            <w:r w:rsidRPr="005D336C">
              <w:rPr>
                <w:szCs w:val="22"/>
              </w:rPr>
              <w:t>кешбека</w:t>
            </w:r>
            <w:proofErr w:type="spellEnd"/>
            <w:r w:rsidRPr="005D336C">
              <w:rPr>
                <w:szCs w:val="22"/>
              </w:rPr>
              <w:t>.</w:t>
            </w:r>
          </w:p>
          <w:p w:rsidR="0046688D" w:rsidRPr="005D336C" w:rsidRDefault="0046688D" w:rsidP="00F70FB7">
            <w:pPr>
              <w:spacing w:before="60" w:after="60"/>
              <w:rPr>
                <w:szCs w:val="22"/>
              </w:rPr>
            </w:pPr>
            <w:r w:rsidRPr="005D336C">
              <w:rPr>
                <w:szCs w:val="22"/>
              </w:rPr>
              <w:t xml:space="preserve">Чтобы верно выбрать карту, надо понимать: для чего она нужна, где будет использоваться. </w:t>
            </w:r>
          </w:p>
          <w:p w:rsidR="0046688D" w:rsidRPr="005D336C" w:rsidRDefault="0046688D" w:rsidP="00F70FB7">
            <w:pPr>
              <w:spacing w:before="60" w:after="60"/>
              <w:rPr>
                <w:szCs w:val="22"/>
              </w:rPr>
            </w:pPr>
            <w:r w:rsidRPr="005D336C">
              <w:rPr>
                <w:szCs w:val="22"/>
              </w:rPr>
              <w:t>Правила безопасности пользования картой:</w:t>
            </w:r>
          </w:p>
          <w:p w:rsidR="0046688D" w:rsidRPr="005D336C" w:rsidRDefault="0046688D" w:rsidP="00F70FB7">
            <w:pPr>
              <w:spacing w:before="60" w:after="60"/>
              <w:rPr>
                <w:szCs w:val="22"/>
              </w:rPr>
            </w:pPr>
            <w:r w:rsidRPr="005D336C">
              <w:rPr>
                <w:szCs w:val="22"/>
              </w:rPr>
              <w:t>1. Защитите ПИН-код карты.</w:t>
            </w:r>
          </w:p>
          <w:p w:rsidR="0046688D" w:rsidRPr="005D336C" w:rsidRDefault="0046688D" w:rsidP="00F70FB7">
            <w:pPr>
              <w:spacing w:before="60" w:after="60"/>
              <w:rPr>
                <w:szCs w:val="22"/>
              </w:rPr>
            </w:pPr>
            <w:r w:rsidRPr="005D336C">
              <w:rPr>
                <w:szCs w:val="22"/>
              </w:rPr>
              <w:t>2. Никогда не давайте карту в руки посторонним людям.</w:t>
            </w:r>
          </w:p>
          <w:p w:rsidR="0046688D" w:rsidRPr="005D336C" w:rsidRDefault="0046688D" w:rsidP="00F70FB7">
            <w:pPr>
              <w:spacing w:before="60" w:after="60"/>
              <w:rPr>
                <w:szCs w:val="22"/>
              </w:rPr>
            </w:pPr>
            <w:r w:rsidRPr="005D336C">
              <w:rPr>
                <w:szCs w:val="22"/>
              </w:rPr>
              <w:t xml:space="preserve">3. Если карта потерялась, срочно звоните в банк для ее блокировки. </w:t>
            </w:r>
          </w:p>
        </w:tc>
      </w:tr>
    </w:tbl>
    <w:p w:rsidR="0046688D" w:rsidRPr="005D336C" w:rsidRDefault="0046688D" w:rsidP="0046688D">
      <w:pPr>
        <w:spacing w:after="0"/>
        <w:rPr>
          <w:b/>
          <w:szCs w:val="22"/>
        </w:rPr>
      </w:pPr>
      <w:r w:rsidRPr="005D336C">
        <w:rPr>
          <w:b/>
          <w:szCs w:val="22"/>
        </w:rPr>
        <w:t>Место в тематическом плане занятий</w:t>
      </w:r>
    </w:p>
    <w:p w:rsidR="0046688D" w:rsidRPr="005D336C" w:rsidRDefault="0046688D" w:rsidP="0046688D">
      <w:pPr>
        <w:spacing w:after="0"/>
        <w:ind w:firstLine="709"/>
        <w:rPr>
          <w:szCs w:val="22"/>
        </w:rPr>
      </w:pPr>
      <w:proofErr w:type="gramStart"/>
      <w:r w:rsidRPr="005D336C">
        <w:rPr>
          <w:szCs w:val="22"/>
        </w:rPr>
        <w:t>Видеоматериал иллюстрирует тему занятия 7 «Как управлять деньгами с помощью банко</w:t>
      </w:r>
      <w:r w:rsidRPr="005D336C">
        <w:rPr>
          <w:szCs w:val="22"/>
        </w:rPr>
        <w:t>в</w:t>
      </w:r>
      <w:r w:rsidRPr="005D336C">
        <w:rPr>
          <w:szCs w:val="22"/>
        </w:rPr>
        <w:t xml:space="preserve">ской карты» модуля 1 «Банки: чем они могут быть полезны в жизни» учебной программы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классы») и соответствующую тему занятия 7 «Как управлять деньгами с помощью банковской карты» модуля 1 «Банки: чем они могут быть полезны в жизни» учебного</w:t>
      </w:r>
      <w:proofErr w:type="gramEnd"/>
      <w:r w:rsidRPr="005D336C">
        <w:rPr>
          <w:szCs w:val="22"/>
        </w:rPr>
        <w:t xml:space="preserve"> пособия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Д. Завьялова «Финансовая грамотность: материалы для учащихся. 10-11 классы»).</w:t>
      </w:r>
    </w:p>
    <w:p w:rsidR="0046688D" w:rsidRPr="005D336C" w:rsidRDefault="0046688D" w:rsidP="0046688D">
      <w:pPr>
        <w:spacing w:after="0"/>
        <w:ind w:firstLine="709"/>
        <w:rPr>
          <w:szCs w:val="22"/>
        </w:rPr>
      </w:pPr>
      <w:proofErr w:type="gramStart"/>
      <w:r w:rsidRPr="005D336C">
        <w:rPr>
          <w:szCs w:val="22"/>
        </w:rPr>
        <w:t xml:space="preserve">К видеоматериалу можно вернуться при изучении материалов занятия 9 «Как банки могут помочь в инвестировании и управлении сбережениями» </w:t>
      </w:r>
      <w:proofErr w:type="spellStart"/>
      <w:r w:rsidRPr="005D336C">
        <w:rPr>
          <w:szCs w:val="22"/>
        </w:rPr>
        <w:t>подтемы</w:t>
      </w:r>
      <w:proofErr w:type="spellEnd"/>
      <w:r w:rsidRPr="005D336C">
        <w:rPr>
          <w:szCs w:val="22"/>
        </w:rPr>
        <w:t xml:space="preserve"> «Чем полезны банковские ка</w:t>
      </w:r>
      <w:r w:rsidRPr="005D336C">
        <w:rPr>
          <w:szCs w:val="22"/>
        </w:rPr>
        <w:t>р</w:t>
      </w:r>
      <w:r w:rsidRPr="005D336C">
        <w:rPr>
          <w:szCs w:val="22"/>
        </w:rPr>
        <w:t xml:space="preserve">ты» и «Как выбрать банковскую карту» модуля 1 «Банки: чем они могут быть полезны в жизни» учебной программы (Е. </w:t>
      </w:r>
      <w:proofErr w:type="spellStart"/>
      <w:r w:rsidRPr="005D336C">
        <w:rPr>
          <w:szCs w:val="22"/>
        </w:rPr>
        <w:t>Лавренова</w:t>
      </w:r>
      <w:proofErr w:type="spellEnd"/>
      <w:r w:rsidRPr="005D336C">
        <w:rPr>
          <w:szCs w:val="22"/>
        </w:rPr>
        <w:t xml:space="preserve"> «Финансовая грамотность: учебная программа. 10, 11 классы, социально-экономический профиль») и соответствующей темы занятия соответствующего модуля учебного пособия (А.</w:t>
      </w:r>
      <w:proofErr w:type="gramEnd"/>
      <w:r w:rsidRPr="005D336C">
        <w:rPr>
          <w:szCs w:val="22"/>
        </w:rPr>
        <w:t xml:space="preserve"> </w:t>
      </w:r>
      <w:proofErr w:type="gramStart"/>
      <w:r w:rsidRPr="005D336C">
        <w:rPr>
          <w:szCs w:val="22"/>
        </w:rPr>
        <w:t>Киреев «Финансовая грамотность: материалы для учащихся. 10, 11 классы, социально-экономический профиль»).</w:t>
      </w:r>
      <w:proofErr w:type="gramEnd"/>
    </w:p>
    <w:p w:rsidR="0046688D" w:rsidRPr="005D336C" w:rsidRDefault="0046688D" w:rsidP="0046688D">
      <w:pPr>
        <w:spacing w:after="0"/>
        <w:ind w:firstLine="709"/>
        <w:rPr>
          <w:szCs w:val="22"/>
        </w:rPr>
      </w:pPr>
      <w:r w:rsidRPr="005D336C">
        <w:rPr>
          <w:szCs w:val="22"/>
        </w:rPr>
        <w:t>Кроме того, видеоматериал иллюстрирует тему «Банковская система России. Текущие сч</w:t>
      </w:r>
      <w:r w:rsidRPr="005D336C">
        <w:rPr>
          <w:szCs w:val="22"/>
        </w:rPr>
        <w:t>е</w:t>
      </w:r>
      <w:r w:rsidRPr="005D336C">
        <w:rPr>
          <w:szCs w:val="22"/>
        </w:rPr>
        <w:t xml:space="preserve">та и дебетовые карты. Сберегательные вклады: как они работают. </w:t>
      </w:r>
      <w:proofErr w:type="gramStart"/>
      <w:r w:rsidRPr="005D336C">
        <w:rPr>
          <w:szCs w:val="22"/>
        </w:rPr>
        <w:t>Как сделать выбор» и «…Прочие услуги банков» раздела 1 «Банки: чем они могут быть полезны в жизни» учебной пр</w:t>
      </w:r>
      <w:r w:rsidRPr="005D336C">
        <w:rPr>
          <w:szCs w:val="22"/>
        </w:rPr>
        <w:t>о</w:t>
      </w:r>
      <w:r w:rsidRPr="005D336C">
        <w:rPr>
          <w:szCs w:val="22"/>
        </w:rPr>
        <w:lastRenderedPageBreak/>
        <w:t>граммы СПО (А. Жданова, М. Зятьков «Финансовая грамотность: учебная программа.</w:t>
      </w:r>
      <w:proofErr w:type="gramEnd"/>
      <w:r w:rsidRPr="005D336C">
        <w:rPr>
          <w:szCs w:val="22"/>
        </w:rPr>
        <w:t xml:space="preserve"> </w:t>
      </w:r>
      <w:proofErr w:type="gramStart"/>
      <w:r w:rsidRPr="005D336C">
        <w:rPr>
          <w:szCs w:val="22"/>
        </w:rPr>
        <w:t>СПО», 1 вариант 34 часа).</w:t>
      </w:r>
      <w:proofErr w:type="gramEnd"/>
    </w:p>
    <w:p w:rsidR="0046688D" w:rsidRPr="00F70FB7" w:rsidRDefault="0046688D" w:rsidP="00F70FB7">
      <w:pPr>
        <w:spacing w:after="0"/>
        <w:ind w:firstLine="709"/>
        <w:rPr>
          <w:szCs w:val="22"/>
          <w:vertAlign w:val="superscript"/>
        </w:rPr>
      </w:pPr>
      <w:proofErr w:type="gramStart"/>
      <w:r w:rsidRPr="005D336C">
        <w:rPr>
          <w:szCs w:val="22"/>
        </w:rPr>
        <w:t>Тема раскрыта в учебном пособии (А. Жданова, Е. Савицкая «Финансовая грамотность: материалы для обучающихся.</w:t>
      </w:r>
      <w:proofErr w:type="gramEnd"/>
      <w:r w:rsidRPr="005D336C">
        <w:rPr>
          <w:szCs w:val="22"/>
        </w:rPr>
        <w:t xml:space="preserve"> </w:t>
      </w:r>
      <w:proofErr w:type="gramStart"/>
      <w:r w:rsidRPr="005D336C">
        <w:rPr>
          <w:szCs w:val="22"/>
        </w:rPr>
        <w:t xml:space="preserve">СПО) на занятиях на темы «Текущие счета и банковские карты» и «Прочие услуги банков» </w:t>
      </w:r>
      <w:proofErr w:type="spellStart"/>
      <w:r w:rsidRPr="005D336C">
        <w:rPr>
          <w:szCs w:val="22"/>
        </w:rPr>
        <w:t>подтемы</w:t>
      </w:r>
      <w:proofErr w:type="spellEnd"/>
      <w:r w:rsidRPr="005D336C">
        <w:rPr>
          <w:szCs w:val="22"/>
        </w:rPr>
        <w:t xml:space="preserve"> «Кредитные карты — еще один вид кредита» модуля 1 «Банки: чем они могут быть полезны в жизни».</w:t>
      </w:r>
      <w:proofErr w:type="gramEnd"/>
    </w:p>
    <w:p w:rsidR="0046688D" w:rsidRPr="005D336C" w:rsidRDefault="0046688D" w:rsidP="0046688D">
      <w:pPr>
        <w:spacing w:after="0"/>
        <w:rPr>
          <w:b/>
          <w:szCs w:val="22"/>
        </w:rPr>
      </w:pPr>
      <w:r w:rsidRPr="005D336C">
        <w:rPr>
          <w:b/>
          <w:szCs w:val="22"/>
        </w:rPr>
        <w:t>Образовательная цель демонстрации видеоматериала</w:t>
      </w:r>
    </w:p>
    <w:p w:rsidR="0046688D" w:rsidRPr="005D336C" w:rsidRDefault="0046688D" w:rsidP="0046688D">
      <w:pPr>
        <w:spacing w:after="0"/>
        <w:ind w:firstLine="709"/>
        <w:rPr>
          <w:szCs w:val="22"/>
        </w:rPr>
      </w:pPr>
      <w:r w:rsidRPr="005D336C">
        <w:rPr>
          <w:szCs w:val="22"/>
        </w:rPr>
        <w:t xml:space="preserve">В соответствии с учебной программой (Ю. Брехова, А. </w:t>
      </w:r>
      <w:proofErr w:type="spellStart"/>
      <w:r w:rsidRPr="005D336C">
        <w:rPr>
          <w:szCs w:val="22"/>
        </w:rPr>
        <w:t>Алмосов</w:t>
      </w:r>
      <w:proofErr w:type="spellEnd"/>
      <w:r w:rsidRPr="005D336C">
        <w:rPr>
          <w:szCs w:val="22"/>
        </w:rPr>
        <w:t>, Д. Завьялов «Финансовая грамотность: учебная программа. 10, 11 классы») занятие предназначено для выработки у учащи</w:t>
      </w:r>
      <w:r w:rsidRPr="005D336C">
        <w:rPr>
          <w:szCs w:val="22"/>
        </w:rPr>
        <w:t>х</w:t>
      </w:r>
      <w:r w:rsidRPr="005D336C">
        <w:rPr>
          <w:szCs w:val="22"/>
        </w:rPr>
        <w:t>ся личностных установок, умений и компетенций.</w:t>
      </w:r>
    </w:p>
    <w:p w:rsidR="0046688D" w:rsidRPr="005D336C" w:rsidRDefault="0046688D" w:rsidP="0046688D">
      <w:pPr>
        <w:spacing w:after="0"/>
        <w:ind w:firstLine="709"/>
        <w:rPr>
          <w:szCs w:val="22"/>
        </w:rPr>
      </w:pPr>
      <w:r w:rsidRPr="005D336C">
        <w:rPr>
          <w:szCs w:val="22"/>
        </w:rPr>
        <w:t>Использование видеоматериала поможет сформировать базовые понятия и знания, а име</w:t>
      </w:r>
      <w:r w:rsidRPr="005D336C">
        <w:rPr>
          <w:szCs w:val="22"/>
        </w:rPr>
        <w:t>н</w:t>
      </w:r>
      <w:r w:rsidRPr="005D336C">
        <w:rPr>
          <w:szCs w:val="22"/>
        </w:rPr>
        <w:t>но: банковская карта, платёжная система, дебетовая карта, кредитная карта, предоплаченная карта, банкомат, ПИН-код; понимание, из чего складывается стоимость выпуска и обслуживания карты; знание способов защиты от мошенников в процессе использования банковских карт, знание сп</w:t>
      </w:r>
      <w:r w:rsidRPr="005D336C">
        <w:rPr>
          <w:szCs w:val="22"/>
        </w:rPr>
        <w:t>о</w:t>
      </w:r>
      <w:r w:rsidRPr="005D336C">
        <w:rPr>
          <w:szCs w:val="22"/>
        </w:rPr>
        <w:t>собов использования банковских карт в жизни, осознание необходимости использования защиты от рисков несанкционированного доступа к средствам на банковской карте.</w:t>
      </w:r>
    </w:p>
    <w:p w:rsidR="0046688D" w:rsidRPr="005D336C" w:rsidRDefault="0046688D" w:rsidP="0046688D">
      <w:pPr>
        <w:spacing w:after="0"/>
        <w:ind w:firstLine="709"/>
        <w:rPr>
          <w:szCs w:val="22"/>
        </w:rPr>
      </w:pPr>
      <w:proofErr w:type="gramStart"/>
      <w:r w:rsidRPr="005D336C">
        <w:rPr>
          <w:szCs w:val="22"/>
        </w:rPr>
        <w:t>Использование анимированной презентации помогает в формировании у обучающихся следующих личностных характеристик и установок: понимание различия между дебетовой и кр</w:t>
      </w:r>
      <w:r w:rsidRPr="005D336C">
        <w:rPr>
          <w:szCs w:val="22"/>
        </w:rPr>
        <w:t>е</w:t>
      </w:r>
      <w:r w:rsidRPr="005D336C">
        <w:rPr>
          <w:szCs w:val="22"/>
        </w:rPr>
        <w:t>дитной картами; понимание различий карт с различным уровнем обслуживания; понимание, из чего складывается стоимость выпуска и обслуживания карты.</w:t>
      </w:r>
      <w:proofErr w:type="gramEnd"/>
    </w:p>
    <w:p w:rsidR="0046688D" w:rsidRPr="005D336C" w:rsidRDefault="0046688D" w:rsidP="0046688D">
      <w:pPr>
        <w:spacing w:after="0"/>
        <w:ind w:firstLine="709"/>
        <w:rPr>
          <w:szCs w:val="22"/>
        </w:rPr>
      </w:pPr>
      <w:r w:rsidRPr="005D336C">
        <w:rPr>
          <w:szCs w:val="22"/>
        </w:rPr>
        <w:t>Компетенции, которые помогает развить использование анимированной презентации:</w:t>
      </w:r>
    </w:p>
    <w:p w:rsidR="0046688D" w:rsidRPr="005D336C" w:rsidRDefault="0046688D" w:rsidP="0046688D">
      <w:pPr>
        <w:numPr>
          <w:ilvl w:val="0"/>
          <w:numId w:val="42"/>
        </w:numPr>
        <w:spacing w:before="0" w:after="0" w:line="276" w:lineRule="auto"/>
        <w:ind w:left="1134" w:hanging="567"/>
        <w:contextualSpacing/>
        <w:rPr>
          <w:szCs w:val="22"/>
        </w:rPr>
      </w:pPr>
      <w:r w:rsidRPr="005D336C">
        <w:rPr>
          <w:szCs w:val="22"/>
        </w:rPr>
        <w:t>первичное сравнение карточных продуктов различных коммерческих банков;</w:t>
      </w:r>
    </w:p>
    <w:p w:rsidR="0046688D" w:rsidRPr="005D336C" w:rsidRDefault="0046688D" w:rsidP="0046688D">
      <w:pPr>
        <w:numPr>
          <w:ilvl w:val="0"/>
          <w:numId w:val="42"/>
        </w:numPr>
        <w:spacing w:before="0" w:after="0" w:line="276" w:lineRule="auto"/>
        <w:ind w:left="1134" w:hanging="567"/>
        <w:contextualSpacing/>
        <w:rPr>
          <w:szCs w:val="22"/>
        </w:rPr>
      </w:pPr>
      <w:r w:rsidRPr="005D336C">
        <w:rPr>
          <w:szCs w:val="22"/>
        </w:rPr>
        <w:t>оценивание безопасности использования банковской карты в тех или иных жизненных ситуациях.</w:t>
      </w:r>
    </w:p>
    <w:p w:rsidR="0046688D" w:rsidRPr="005D336C" w:rsidRDefault="0046688D" w:rsidP="00F70FB7">
      <w:pPr>
        <w:spacing w:after="0"/>
        <w:ind w:firstLine="709"/>
        <w:rPr>
          <w:szCs w:val="22"/>
        </w:rPr>
      </w:pPr>
      <w:r w:rsidRPr="005D336C">
        <w:rPr>
          <w:szCs w:val="22"/>
        </w:rPr>
        <w:t xml:space="preserve">Показ Серии помогает формировать перечисленные выше знания, умения, навыки и при работе с учебными программами в редакции Е. </w:t>
      </w:r>
      <w:proofErr w:type="spellStart"/>
      <w:r w:rsidRPr="005D336C">
        <w:rPr>
          <w:szCs w:val="22"/>
        </w:rPr>
        <w:t>Лавреновой</w:t>
      </w:r>
      <w:proofErr w:type="spellEnd"/>
      <w:r w:rsidRPr="005D336C">
        <w:rPr>
          <w:szCs w:val="22"/>
        </w:rPr>
        <w:t xml:space="preserve"> для 10-11 классов соц</w:t>
      </w:r>
      <w:proofErr w:type="gramStart"/>
      <w:r w:rsidRPr="005D336C">
        <w:rPr>
          <w:szCs w:val="22"/>
        </w:rPr>
        <w:t>.-</w:t>
      </w:r>
      <w:proofErr w:type="gramEnd"/>
      <w:r w:rsidRPr="005D336C">
        <w:rPr>
          <w:szCs w:val="22"/>
        </w:rPr>
        <w:t>эконом. проф</w:t>
      </w:r>
      <w:r w:rsidRPr="005D336C">
        <w:rPr>
          <w:szCs w:val="22"/>
        </w:rPr>
        <w:t>и</w:t>
      </w:r>
      <w:r w:rsidRPr="005D336C">
        <w:rPr>
          <w:szCs w:val="22"/>
        </w:rPr>
        <w:t>ля, а также А. Ждановой для СПО.</w:t>
      </w:r>
    </w:p>
    <w:p w:rsidR="0046688D" w:rsidRPr="005D336C" w:rsidRDefault="0046688D" w:rsidP="0046688D">
      <w:pPr>
        <w:spacing w:after="0"/>
        <w:rPr>
          <w:b/>
          <w:szCs w:val="22"/>
        </w:rPr>
      </w:pPr>
      <w:r w:rsidRPr="005D336C">
        <w:rPr>
          <w:b/>
          <w:szCs w:val="22"/>
        </w:rPr>
        <w:t>Краткое описание</w:t>
      </w:r>
    </w:p>
    <w:p w:rsidR="0046688D" w:rsidRPr="005D336C" w:rsidRDefault="0046688D" w:rsidP="0046688D">
      <w:pPr>
        <w:spacing w:after="0"/>
        <w:ind w:firstLine="709"/>
        <w:rPr>
          <w:szCs w:val="22"/>
        </w:rPr>
      </w:pPr>
      <w:r w:rsidRPr="005D336C">
        <w:rPr>
          <w:szCs w:val="22"/>
        </w:rPr>
        <w:t>Презентация разъясняет, что такое банковская карта и как она работает. Отмечается, что с помощью банковской карты можно распоряжаться деньгами на своем счете, используя различные устройства: банкоматы, терминалы в точках продаж, смартфоны и компьютеры.</w:t>
      </w:r>
    </w:p>
    <w:p w:rsidR="0046688D" w:rsidRPr="005D336C" w:rsidRDefault="0046688D" w:rsidP="0046688D">
      <w:pPr>
        <w:spacing w:after="0"/>
        <w:ind w:firstLine="709"/>
        <w:rPr>
          <w:szCs w:val="22"/>
        </w:rPr>
      </w:pPr>
      <w:r w:rsidRPr="005D336C">
        <w:rPr>
          <w:szCs w:val="22"/>
        </w:rPr>
        <w:t>Подробно разъясняется разница между тремя основным видам банковских карт: дебетов</w:t>
      </w:r>
      <w:r w:rsidRPr="005D336C">
        <w:rPr>
          <w:szCs w:val="22"/>
        </w:rPr>
        <w:t>ы</w:t>
      </w:r>
      <w:r w:rsidRPr="005D336C">
        <w:rPr>
          <w:szCs w:val="22"/>
        </w:rPr>
        <w:t>ми, кредитными и предоплаченными, рассматриваются их преимущества и недостатки. Рассказ</w:t>
      </w:r>
      <w:r w:rsidRPr="005D336C">
        <w:rPr>
          <w:szCs w:val="22"/>
        </w:rPr>
        <w:t>ы</w:t>
      </w:r>
      <w:r w:rsidRPr="005D336C">
        <w:rPr>
          <w:szCs w:val="22"/>
        </w:rPr>
        <w:t xml:space="preserve">вается о двух наиболее распространенных в мире платежных системах — VISA и </w:t>
      </w:r>
      <w:proofErr w:type="spellStart"/>
      <w:r w:rsidRPr="005D336C">
        <w:rPr>
          <w:szCs w:val="22"/>
        </w:rPr>
        <w:t>MasterCard</w:t>
      </w:r>
      <w:proofErr w:type="spellEnd"/>
      <w:r w:rsidRPr="005D336C">
        <w:rPr>
          <w:szCs w:val="22"/>
        </w:rPr>
        <w:t xml:space="preserve"> и о российской системе «МИР». Презентация также разбирает возможности и ограничения для ба</w:t>
      </w:r>
      <w:r w:rsidRPr="005D336C">
        <w:rPr>
          <w:szCs w:val="22"/>
        </w:rPr>
        <w:t>н</w:t>
      </w:r>
      <w:r w:rsidRPr="005D336C">
        <w:rPr>
          <w:szCs w:val="22"/>
        </w:rPr>
        <w:t>ковских карт разных уровней.</w:t>
      </w:r>
    </w:p>
    <w:p w:rsidR="0046688D" w:rsidRPr="005D336C" w:rsidRDefault="0046688D" w:rsidP="0046688D">
      <w:pPr>
        <w:spacing w:after="0"/>
        <w:ind w:firstLine="709"/>
        <w:rPr>
          <w:szCs w:val="22"/>
        </w:rPr>
      </w:pPr>
      <w:r w:rsidRPr="005D336C">
        <w:rPr>
          <w:szCs w:val="22"/>
        </w:rPr>
        <w:t xml:space="preserve">Рассматриваются возможные доходы и расходы, связанные с владением и использованием банковских карт, в частности, </w:t>
      </w:r>
      <w:proofErr w:type="spellStart"/>
      <w:r w:rsidRPr="005D336C">
        <w:rPr>
          <w:szCs w:val="22"/>
        </w:rPr>
        <w:t>кешбэк</w:t>
      </w:r>
      <w:proofErr w:type="spellEnd"/>
      <w:r w:rsidRPr="005D336C">
        <w:rPr>
          <w:szCs w:val="22"/>
        </w:rPr>
        <w:t>.</w:t>
      </w:r>
    </w:p>
    <w:p w:rsidR="0046688D" w:rsidRPr="005D336C" w:rsidRDefault="0046688D" w:rsidP="00F70FB7">
      <w:pPr>
        <w:spacing w:after="0"/>
        <w:ind w:firstLine="709"/>
        <w:rPr>
          <w:szCs w:val="22"/>
        </w:rPr>
      </w:pPr>
      <w:r w:rsidRPr="005D336C">
        <w:rPr>
          <w:szCs w:val="22"/>
        </w:rPr>
        <w:t>В презентации приводятся рекомендации по выбору банковской карты и даются базовые советы по безопасности при обращении с ней.</w:t>
      </w:r>
    </w:p>
    <w:p w:rsidR="0046688D" w:rsidRPr="005D336C" w:rsidRDefault="0046688D" w:rsidP="0046688D">
      <w:pPr>
        <w:spacing w:after="0"/>
        <w:rPr>
          <w:b/>
          <w:szCs w:val="22"/>
        </w:rPr>
      </w:pPr>
      <w:r w:rsidRPr="005D336C">
        <w:rPr>
          <w:b/>
          <w:szCs w:val="22"/>
        </w:rPr>
        <w:t>Варианты использования в учебном процессе</w:t>
      </w:r>
    </w:p>
    <w:p w:rsidR="0046688D" w:rsidRPr="005D336C" w:rsidRDefault="0046688D" w:rsidP="0046688D">
      <w:pPr>
        <w:spacing w:after="0"/>
        <w:ind w:firstLine="709"/>
        <w:rPr>
          <w:szCs w:val="22"/>
        </w:rPr>
      </w:pPr>
      <w:r w:rsidRPr="005D336C">
        <w:rPr>
          <w:szCs w:val="22"/>
        </w:rPr>
        <w:t xml:space="preserve">При проведении уроков по учебному пособию </w:t>
      </w:r>
      <w:r w:rsidRPr="005D336C">
        <w:rPr>
          <w:i/>
          <w:szCs w:val="22"/>
        </w:rPr>
        <w:t xml:space="preserve">Ю. </w:t>
      </w:r>
      <w:proofErr w:type="spellStart"/>
      <w:r w:rsidRPr="005D336C">
        <w:rPr>
          <w:i/>
          <w:szCs w:val="22"/>
        </w:rPr>
        <w:t>Бреховой</w:t>
      </w:r>
      <w:proofErr w:type="spellEnd"/>
      <w:r w:rsidRPr="005D336C">
        <w:rPr>
          <w:i/>
          <w:szCs w:val="22"/>
        </w:rPr>
        <w:t xml:space="preserve">, А. </w:t>
      </w:r>
      <w:proofErr w:type="spellStart"/>
      <w:r w:rsidRPr="005D336C">
        <w:rPr>
          <w:i/>
          <w:szCs w:val="22"/>
        </w:rPr>
        <w:t>Алмосова</w:t>
      </w:r>
      <w:proofErr w:type="spellEnd"/>
      <w:r w:rsidRPr="005D336C">
        <w:rPr>
          <w:i/>
          <w:szCs w:val="22"/>
        </w:rPr>
        <w:t>, Д. Завьялова «Финансовая грамотность: материалы для учащихся. 10-11 классы»</w:t>
      </w:r>
      <w:r w:rsidRPr="005D336C">
        <w:rPr>
          <w:szCs w:val="22"/>
        </w:rPr>
        <w:t xml:space="preserve"> учитель пользуется пособ</w:t>
      </w:r>
      <w:r w:rsidRPr="005D336C">
        <w:rPr>
          <w:szCs w:val="22"/>
        </w:rPr>
        <w:t>и</w:t>
      </w:r>
      <w:r w:rsidRPr="005D336C">
        <w:rPr>
          <w:szCs w:val="22"/>
        </w:rPr>
        <w:lastRenderedPageBreak/>
        <w:t xml:space="preserve">ем Ю. </w:t>
      </w:r>
      <w:proofErr w:type="spellStart"/>
      <w:r w:rsidRPr="005D336C">
        <w:rPr>
          <w:szCs w:val="22"/>
        </w:rPr>
        <w:t>Бреховой</w:t>
      </w:r>
      <w:proofErr w:type="spellEnd"/>
      <w:r w:rsidRPr="005D336C">
        <w:rPr>
          <w:szCs w:val="22"/>
        </w:rPr>
        <w:t xml:space="preserve">, А. </w:t>
      </w:r>
      <w:proofErr w:type="spellStart"/>
      <w:r w:rsidRPr="005D336C">
        <w:rPr>
          <w:szCs w:val="22"/>
        </w:rPr>
        <w:t>Алмосова</w:t>
      </w:r>
      <w:proofErr w:type="spellEnd"/>
      <w:r w:rsidRPr="005D336C">
        <w:rPr>
          <w:szCs w:val="22"/>
        </w:rPr>
        <w:t>, Д. Завьялова «Финансовая грамотность: методические рекоменд</w:t>
      </w:r>
      <w:r w:rsidRPr="005D336C">
        <w:rPr>
          <w:szCs w:val="22"/>
        </w:rPr>
        <w:t>а</w:t>
      </w:r>
      <w:r w:rsidRPr="005D336C">
        <w:rPr>
          <w:szCs w:val="22"/>
        </w:rPr>
        <w:t>ции для учителя. 10-11 классы». Это пособие содержит сценарий занятия 7 «Как управлять ден</w:t>
      </w:r>
      <w:r w:rsidRPr="005D336C">
        <w:rPr>
          <w:szCs w:val="22"/>
        </w:rPr>
        <w:t>ь</w:t>
      </w:r>
      <w:r w:rsidRPr="005D336C">
        <w:rPr>
          <w:szCs w:val="22"/>
        </w:rPr>
        <w:t>гами с помощью банковской карты» модуля 1 «Банки: чем они могут быть полезны в жизни». В соответствии с данным сценарием видеоматериал целесообразно продемонстрировать на шаге 5 «Рефлексия».</w:t>
      </w:r>
    </w:p>
    <w:p w:rsidR="0046688D" w:rsidRPr="005D336C" w:rsidRDefault="0046688D" w:rsidP="0046688D">
      <w:pPr>
        <w:spacing w:after="0"/>
        <w:ind w:firstLine="709"/>
        <w:rPr>
          <w:szCs w:val="22"/>
        </w:rPr>
      </w:pPr>
      <w:proofErr w:type="gramStart"/>
      <w:r w:rsidRPr="005D336C">
        <w:rPr>
          <w:szCs w:val="22"/>
        </w:rPr>
        <w:t xml:space="preserve">При проведении уроков по учебному пособию </w:t>
      </w:r>
      <w:r w:rsidRPr="005D336C">
        <w:rPr>
          <w:i/>
          <w:szCs w:val="22"/>
        </w:rPr>
        <w:t>А. Киреев «Финансовая грамотность: м</w:t>
      </w:r>
      <w:r w:rsidRPr="005D336C">
        <w:rPr>
          <w:i/>
          <w:szCs w:val="22"/>
        </w:rPr>
        <w:t>а</w:t>
      </w:r>
      <w:r w:rsidRPr="005D336C">
        <w:rPr>
          <w:i/>
          <w:szCs w:val="22"/>
        </w:rPr>
        <w:t>териалы для учащихся. 10-11 классы, социально-экономический профиль»</w:t>
      </w:r>
      <w:r w:rsidRPr="005D336C">
        <w:rPr>
          <w:szCs w:val="22"/>
        </w:rPr>
        <w:t>) учитель пользуется м</w:t>
      </w:r>
      <w:r w:rsidRPr="005D336C">
        <w:rPr>
          <w:szCs w:val="22"/>
        </w:rPr>
        <w:t>е</w:t>
      </w:r>
      <w:r w:rsidRPr="005D336C">
        <w:rPr>
          <w:szCs w:val="22"/>
        </w:rPr>
        <w:t xml:space="preserve">тодическим пособием Е. </w:t>
      </w:r>
      <w:proofErr w:type="spellStart"/>
      <w:r w:rsidRPr="005D336C">
        <w:rPr>
          <w:szCs w:val="22"/>
        </w:rPr>
        <w:t>Лавреновой</w:t>
      </w:r>
      <w:proofErr w:type="spellEnd"/>
      <w:r w:rsidRPr="005D336C">
        <w:rPr>
          <w:szCs w:val="22"/>
        </w:rPr>
        <w:t xml:space="preserve"> «Финансовая грамотность: методические рекомендации для учителя. 10-11 классы, социально-экономический профиль»</w:t>
      </w:r>
      <w:r w:rsidRPr="005D336C">
        <w:rPr>
          <w:bCs/>
          <w:szCs w:val="22"/>
        </w:rPr>
        <w:t>.</w:t>
      </w:r>
      <w:proofErr w:type="gramEnd"/>
      <w:r w:rsidRPr="005D336C">
        <w:rPr>
          <w:bCs/>
          <w:szCs w:val="22"/>
        </w:rPr>
        <w:t xml:space="preserve"> Методическое пособие содержит сценарий занятия </w:t>
      </w:r>
      <w:r w:rsidRPr="005D336C">
        <w:rPr>
          <w:szCs w:val="22"/>
        </w:rPr>
        <w:t xml:space="preserve">«Как банки могут помочь в инвестировании и управлении сбережениями». В соответствии со сценарием видеоматериал целесообразно продемонстрировать в начале шага 2 </w:t>
      </w:r>
      <w:r w:rsidRPr="005D336C">
        <w:rPr>
          <w:b/>
          <w:szCs w:val="22"/>
        </w:rPr>
        <w:t>«</w:t>
      </w:r>
      <w:r w:rsidRPr="005D336C">
        <w:rPr>
          <w:szCs w:val="22"/>
        </w:rPr>
        <w:t>Пользоваться разнообразными финансовыми услугами, предоставляемыми банками для повыш</w:t>
      </w:r>
      <w:r w:rsidRPr="005D336C">
        <w:rPr>
          <w:szCs w:val="22"/>
        </w:rPr>
        <w:t>е</w:t>
      </w:r>
      <w:r w:rsidRPr="005D336C">
        <w:rPr>
          <w:szCs w:val="22"/>
        </w:rPr>
        <w:t>ния своего благосостояния — банковскими картами».</w:t>
      </w:r>
    </w:p>
    <w:p w:rsidR="0046688D" w:rsidRPr="005D336C" w:rsidRDefault="0046688D" w:rsidP="0046688D">
      <w:pPr>
        <w:spacing w:after="0"/>
        <w:ind w:firstLine="709"/>
        <w:rPr>
          <w:szCs w:val="22"/>
        </w:rPr>
      </w:pPr>
      <w:r w:rsidRPr="005D336C">
        <w:rPr>
          <w:szCs w:val="22"/>
        </w:rPr>
        <w:t xml:space="preserve">При проведении уроков по учебному пособию </w:t>
      </w:r>
      <w:r w:rsidRPr="005D336C">
        <w:rPr>
          <w:i/>
          <w:szCs w:val="22"/>
        </w:rPr>
        <w:t xml:space="preserve">по финансовой грамотности для СПО А. Ждановой, Е. Савицкой </w:t>
      </w:r>
      <w:r w:rsidRPr="005D336C">
        <w:rPr>
          <w:szCs w:val="22"/>
        </w:rPr>
        <w:t xml:space="preserve">учитель пользуется методическим пособием </w:t>
      </w:r>
      <w:r w:rsidRPr="005D336C">
        <w:rPr>
          <w:bCs/>
          <w:szCs w:val="22"/>
        </w:rPr>
        <w:t xml:space="preserve">А. Ждановой М. </w:t>
      </w:r>
      <w:proofErr w:type="spellStart"/>
      <w:r w:rsidRPr="005D336C">
        <w:rPr>
          <w:bCs/>
          <w:szCs w:val="22"/>
        </w:rPr>
        <w:t>Зятькова</w:t>
      </w:r>
      <w:proofErr w:type="spellEnd"/>
      <w:r w:rsidRPr="005D336C">
        <w:rPr>
          <w:bCs/>
          <w:szCs w:val="22"/>
        </w:rPr>
        <w:t xml:space="preserve"> «Финансовая грамотность: методические рекомендации для преподавателя. СПО». Методическое пособие содержит сценарий занятия </w:t>
      </w:r>
      <w:r w:rsidRPr="005D336C">
        <w:rPr>
          <w:szCs w:val="22"/>
        </w:rPr>
        <w:t>«Банковская система России. Текущие счета и дебетовые ка</w:t>
      </w:r>
      <w:r w:rsidRPr="005D336C">
        <w:rPr>
          <w:szCs w:val="22"/>
        </w:rPr>
        <w:t>р</w:t>
      </w:r>
      <w:r w:rsidRPr="005D336C">
        <w:rPr>
          <w:szCs w:val="22"/>
        </w:rPr>
        <w:t>ты (интерактивная лекция)» и «Прочие услуги банков (практикум)». С учетом этого сценария з</w:t>
      </w:r>
      <w:r w:rsidRPr="005D336C">
        <w:rPr>
          <w:szCs w:val="22"/>
        </w:rPr>
        <w:t>а</w:t>
      </w:r>
      <w:r w:rsidRPr="005D336C">
        <w:rPr>
          <w:szCs w:val="22"/>
        </w:rPr>
        <w:t>нятия «Банковская система России. Текущие счета и дебетовые карты (интерактивная лекция)» рекомендуется видеоматериал продемонстрировать на этапе 3 «Лекция-диалог преподавателя». С учетом сценария занятия «Прочие услуги банков (практикум)» рекомендуется актуализировать часть материала презентации о кредитных картах, а именно «…Кредитные карты дают доступ к деньгам, которые банк предоставляет в кредит. От обычного кредита они отличаются тем, что владелец получает не все кредитные деньги сразу, а может использовать их постепенно или ч</w:t>
      </w:r>
      <w:r w:rsidRPr="005D336C">
        <w:rPr>
          <w:szCs w:val="22"/>
        </w:rPr>
        <w:t>а</w:t>
      </w:r>
      <w:r w:rsidRPr="005D336C">
        <w:rPr>
          <w:szCs w:val="22"/>
        </w:rPr>
        <w:t>стично — в рамках определенной суммы, называемой “кредитным лимитом”. Как и в случае кр</w:t>
      </w:r>
      <w:r w:rsidRPr="005D336C">
        <w:rPr>
          <w:szCs w:val="22"/>
        </w:rPr>
        <w:t>е</w:t>
      </w:r>
      <w:r w:rsidRPr="005D336C">
        <w:rPr>
          <w:szCs w:val="22"/>
        </w:rPr>
        <w:t>дита, банк начисляет проценты на использованные деньги кредитной карты. Но проценты эти, как правило, выше. Другая особенность кредитной карты — при снятии наличных в банкоматах часто взимается комиссия…» на этапе 3 «Практическая работа».</w:t>
      </w:r>
    </w:p>
    <w:p w:rsidR="0046688D" w:rsidRPr="005D336C" w:rsidRDefault="0046688D" w:rsidP="0046688D">
      <w:pPr>
        <w:spacing w:after="0"/>
        <w:ind w:firstLine="709"/>
        <w:rPr>
          <w:szCs w:val="22"/>
        </w:rPr>
      </w:pPr>
      <w:r w:rsidRPr="005D336C">
        <w:rPr>
          <w:szCs w:val="22"/>
        </w:rPr>
        <w:t>Видеоматериал рекомендуется к показу целиком.</w:t>
      </w:r>
    </w:p>
    <w:p w:rsidR="0046688D" w:rsidRPr="005D336C" w:rsidRDefault="0046688D" w:rsidP="0046688D">
      <w:pPr>
        <w:tabs>
          <w:tab w:val="left" w:pos="2976"/>
        </w:tabs>
        <w:spacing w:after="0"/>
        <w:rPr>
          <w:b/>
          <w:szCs w:val="22"/>
        </w:rPr>
      </w:pPr>
      <w:r w:rsidRPr="005D336C">
        <w:rPr>
          <w:b/>
          <w:szCs w:val="22"/>
        </w:rPr>
        <w:t xml:space="preserve">Комментарии педагога после просмотра, обсуждение в классе, вопросы </w:t>
      </w:r>
      <w:proofErr w:type="gramStart"/>
      <w:r w:rsidRPr="005D336C">
        <w:rPr>
          <w:b/>
          <w:szCs w:val="22"/>
        </w:rPr>
        <w:t>обучающимся</w:t>
      </w:r>
      <w:proofErr w:type="gramEnd"/>
    </w:p>
    <w:p w:rsidR="0046688D" w:rsidRPr="005D336C" w:rsidRDefault="0046688D" w:rsidP="0046688D">
      <w:pPr>
        <w:spacing w:after="0"/>
        <w:ind w:firstLine="709"/>
        <w:rPr>
          <w:szCs w:val="22"/>
        </w:rPr>
      </w:pPr>
      <w:r w:rsidRPr="005D336C">
        <w:rPr>
          <w:szCs w:val="22"/>
        </w:rPr>
        <w:t>По завершении показа учителю рекомендуется обсудить видеоматериал с учащимися</w:t>
      </w:r>
      <w:r w:rsidR="00C22ABE">
        <w:rPr>
          <w:szCs w:val="22"/>
        </w:rPr>
        <w:t xml:space="preserve"> </w:t>
      </w:r>
      <w:r w:rsidRPr="005D336C">
        <w:rPr>
          <w:szCs w:val="22"/>
        </w:rPr>
        <w:t>с ц</w:t>
      </w:r>
      <w:r w:rsidRPr="005D336C">
        <w:rPr>
          <w:szCs w:val="22"/>
        </w:rPr>
        <w:t>е</w:t>
      </w:r>
      <w:r w:rsidRPr="005D336C">
        <w:rPr>
          <w:szCs w:val="22"/>
        </w:rPr>
        <w:t>лью закрепления новой информации.</w:t>
      </w:r>
    </w:p>
    <w:p w:rsidR="0046688D" w:rsidRPr="005D336C" w:rsidRDefault="0046688D" w:rsidP="0046688D">
      <w:pPr>
        <w:spacing w:after="0"/>
        <w:ind w:firstLine="709"/>
        <w:rPr>
          <w:szCs w:val="22"/>
        </w:rPr>
      </w:pPr>
      <w:r w:rsidRPr="005D336C">
        <w:rPr>
          <w:szCs w:val="22"/>
        </w:rPr>
        <w:t xml:space="preserve">В рамках </w:t>
      </w:r>
      <w:proofErr w:type="gramStart"/>
      <w:r w:rsidRPr="005D336C">
        <w:rPr>
          <w:szCs w:val="22"/>
        </w:rPr>
        <w:t>обучения по</w:t>
      </w:r>
      <w:proofErr w:type="gramEnd"/>
      <w:r w:rsidRPr="005D336C">
        <w:rPr>
          <w:szCs w:val="22"/>
        </w:rPr>
        <w:t xml:space="preserve"> учебным пособиям </w:t>
      </w:r>
      <w:r w:rsidRPr="005D336C">
        <w:rPr>
          <w:i/>
          <w:szCs w:val="22"/>
        </w:rPr>
        <w:t xml:space="preserve">Ю. </w:t>
      </w:r>
      <w:proofErr w:type="spellStart"/>
      <w:r w:rsidRPr="005D336C">
        <w:rPr>
          <w:i/>
          <w:szCs w:val="22"/>
        </w:rPr>
        <w:t>Бреховой</w:t>
      </w:r>
      <w:proofErr w:type="spellEnd"/>
      <w:r w:rsidRPr="005D336C">
        <w:rPr>
          <w:i/>
          <w:szCs w:val="22"/>
        </w:rPr>
        <w:t xml:space="preserve">, А. </w:t>
      </w:r>
      <w:proofErr w:type="spellStart"/>
      <w:r w:rsidRPr="005D336C">
        <w:rPr>
          <w:i/>
          <w:szCs w:val="22"/>
        </w:rPr>
        <w:t>Алмосова</w:t>
      </w:r>
      <w:proofErr w:type="spellEnd"/>
      <w:r w:rsidRPr="005D336C">
        <w:rPr>
          <w:i/>
          <w:szCs w:val="22"/>
        </w:rPr>
        <w:t>, Д. Завьялова «Фина</w:t>
      </w:r>
      <w:r w:rsidRPr="005D336C">
        <w:rPr>
          <w:i/>
          <w:szCs w:val="22"/>
        </w:rPr>
        <w:t>н</w:t>
      </w:r>
      <w:r w:rsidRPr="005D336C">
        <w:rPr>
          <w:i/>
          <w:szCs w:val="22"/>
        </w:rPr>
        <w:t>совая грамотность: материалы для учащихся. 10-11 классы»</w:t>
      </w:r>
      <w:r w:rsidRPr="005D336C">
        <w:rPr>
          <w:szCs w:val="22"/>
        </w:rPr>
        <w:t xml:space="preserve"> и</w:t>
      </w:r>
      <w:r w:rsidRPr="005D336C">
        <w:rPr>
          <w:i/>
          <w:szCs w:val="22"/>
        </w:rPr>
        <w:t xml:space="preserve"> А. Ждановой, Е. Савицкой для СПО, </w:t>
      </w:r>
      <w:r w:rsidRPr="005D336C">
        <w:rPr>
          <w:szCs w:val="22"/>
        </w:rPr>
        <w:t>при разговоре о способах мошеннических действий с картами учителю рекомендуется напомнить о содержании короткометражного художественного фильма «Как не отдавать деньги мошенникам».</w:t>
      </w:r>
    </w:p>
    <w:p w:rsidR="0046688D" w:rsidRPr="005D336C" w:rsidRDefault="0046688D" w:rsidP="0046688D">
      <w:pPr>
        <w:spacing w:after="0"/>
        <w:ind w:firstLine="709"/>
        <w:rPr>
          <w:szCs w:val="22"/>
        </w:rPr>
      </w:pPr>
      <w:r w:rsidRPr="005D336C">
        <w:rPr>
          <w:szCs w:val="22"/>
        </w:rPr>
        <w:t>Возможные вопросы:</w:t>
      </w:r>
    </w:p>
    <w:p w:rsidR="0046688D" w:rsidRPr="005D336C" w:rsidRDefault="0046688D" w:rsidP="0046688D">
      <w:pPr>
        <w:numPr>
          <w:ilvl w:val="0"/>
          <w:numId w:val="41"/>
        </w:numPr>
        <w:spacing w:before="0" w:after="0" w:line="276" w:lineRule="auto"/>
        <w:ind w:left="1134" w:hanging="567"/>
        <w:contextualSpacing/>
        <w:rPr>
          <w:szCs w:val="22"/>
        </w:rPr>
      </w:pPr>
      <w:r w:rsidRPr="005D336C">
        <w:rPr>
          <w:szCs w:val="22"/>
        </w:rPr>
        <w:t>Что такое банковская карта?</w:t>
      </w:r>
    </w:p>
    <w:p w:rsidR="0046688D" w:rsidRPr="005D336C" w:rsidRDefault="0046688D" w:rsidP="0046688D">
      <w:pPr>
        <w:numPr>
          <w:ilvl w:val="0"/>
          <w:numId w:val="41"/>
        </w:numPr>
        <w:spacing w:before="0" w:after="0" w:line="276" w:lineRule="auto"/>
        <w:ind w:left="1134" w:hanging="567"/>
        <w:contextualSpacing/>
        <w:rPr>
          <w:szCs w:val="22"/>
        </w:rPr>
      </w:pPr>
      <w:r w:rsidRPr="005D336C">
        <w:rPr>
          <w:szCs w:val="22"/>
        </w:rPr>
        <w:t>Какие возможности дает банковская карта ее держателю?</w:t>
      </w:r>
    </w:p>
    <w:p w:rsidR="0046688D" w:rsidRPr="005D336C" w:rsidRDefault="0046688D" w:rsidP="0046688D">
      <w:pPr>
        <w:numPr>
          <w:ilvl w:val="0"/>
          <w:numId w:val="41"/>
        </w:numPr>
        <w:spacing w:before="0" w:after="0" w:line="276" w:lineRule="auto"/>
        <w:ind w:left="1134" w:hanging="567"/>
        <w:contextualSpacing/>
        <w:rPr>
          <w:szCs w:val="22"/>
        </w:rPr>
      </w:pPr>
      <w:r w:rsidRPr="005D336C">
        <w:rPr>
          <w:szCs w:val="22"/>
        </w:rPr>
        <w:t>Какая организация выпускает карту? Какая организация ответственна за проведение платежей? В чем различие между этими организациями?</w:t>
      </w:r>
    </w:p>
    <w:p w:rsidR="0046688D" w:rsidRPr="005D336C" w:rsidRDefault="0046688D" w:rsidP="0046688D">
      <w:pPr>
        <w:numPr>
          <w:ilvl w:val="0"/>
          <w:numId w:val="41"/>
        </w:numPr>
        <w:spacing w:before="0" w:after="0" w:line="276" w:lineRule="auto"/>
        <w:ind w:left="1134" w:hanging="567"/>
        <w:contextualSpacing/>
        <w:rPr>
          <w:szCs w:val="22"/>
        </w:rPr>
      </w:pPr>
      <w:r w:rsidRPr="005D336C">
        <w:rPr>
          <w:szCs w:val="22"/>
        </w:rPr>
        <w:t>Сформулируйте основное различие между дебетовой и кредитной картами. В чем ра</w:t>
      </w:r>
      <w:r w:rsidRPr="005D336C">
        <w:rPr>
          <w:szCs w:val="22"/>
        </w:rPr>
        <w:t>з</w:t>
      </w:r>
      <w:r w:rsidRPr="005D336C">
        <w:rPr>
          <w:szCs w:val="22"/>
        </w:rPr>
        <w:t>личие предоплаченной карты и дебетовой карты?</w:t>
      </w:r>
    </w:p>
    <w:p w:rsidR="0046688D" w:rsidRPr="005D336C" w:rsidRDefault="0046688D" w:rsidP="0046688D">
      <w:pPr>
        <w:numPr>
          <w:ilvl w:val="0"/>
          <w:numId w:val="41"/>
        </w:numPr>
        <w:spacing w:before="0" w:after="0" w:line="276" w:lineRule="auto"/>
        <w:ind w:left="1134" w:hanging="567"/>
        <w:contextualSpacing/>
        <w:rPr>
          <w:szCs w:val="22"/>
        </w:rPr>
      </w:pPr>
      <w:r w:rsidRPr="005D336C">
        <w:rPr>
          <w:szCs w:val="22"/>
        </w:rPr>
        <w:t>Почему стоимость простой карты и карты золотого уровня разная?</w:t>
      </w:r>
    </w:p>
    <w:p w:rsidR="0046688D" w:rsidRPr="005D336C" w:rsidRDefault="0046688D" w:rsidP="0046688D">
      <w:pPr>
        <w:numPr>
          <w:ilvl w:val="0"/>
          <w:numId w:val="41"/>
        </w:numPr>
        <w:spacing w:before="0" w:after="0" w:line="276" w:lineRule="auto"/>
        <w:ind w:left="1134" w:hanging="567"/>
        <w:contextualSpacing/>
        <w:rPr>
          <w:szCs w:val="22"/>
        </w:rPr>
      </w:pPr>
      <w:r w:rsidRPr="005D336C">
        <w:rPr>
          <w:szCs w:val="22"/>
        </w:rPr>
        <w:t>Перечислите основные правила безопасного использования банковских карт, чтобы избежать кражи денежных средств?</w:t>
      </w:r>
    </w:p>
    <w:p w:rsidR="0046688D" w:rsidRPr="005D336C" w:rsidRDefault="0046688D" w:rsidP="0046688D">
      <w:pPr>
        <w:spacing w:after="0" w:line="276" w:lineRule="auto"/>
        <w:ind w:left="1287"/>
        <w:contextualSpacing/>
        <w:rPr>
          <w:szCs w:val="22"/>
        </w:rPr>
      </w:pPr>
    </w:p>
    <w:p w:rsidR="0046688D" w:rsidRPr="005D336C" w:rsidRDefault="0046688D" w:rsidP="0046688D">
      <w:pPr>
        <w:spacing w:after="0"/>
        <w:rPr>
          <w:b/>
          <w:szCs w:val="22"/>
        </w:rPr>
      </w:pPr>
      <w:r w:rsidRPr="005D336C">
        <w:rPr>
          <w:b/>
          <w:szCs w:val="22"/>
        </w:rPr>
        <w:lastRenderedPageBreak/>
        <w:t>Применение в проектной деятельности</w:t>
      </w:r>
    </w:p>
    <w:p w:rsidR="0046688D" w:rsidRPr="005D336C" w:rsidRDefault="0046688D" w:rsidP="0046688D">
      <w:pPr>
        <w:spacing w:after="0"/>
        <w:ind w:firstLine="709"/>
        <w:rPr>
          <w:szCs w:val="22"/>
        </w:rPr>
      </w:pPr>
      <w:r w:rsidRPr="005D336C">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46688D" w:rsidRPr="005D336C" w:rsidRDefault="00F70FB7" w:rsidP="0046688D">
      <w:pPr>
        <w:numPr>
          <w:ilvl w:val="0"/>
          <w:numId w:val="43"/>
        </w:numPr>
        <w:spacing w:before="0" w:after="0" w:line="276" w:lineRule="auto"/>
        <w:ind w:left="1134" w:hanging="567"/>
        <w:contextualSpacing/>
        <w:rPr>
          <w:szCs w:val="22"/>
        </w:rPr>
      </w:pPr>
      <w:r>
        <w:rPr>
          <w:szCs w:val="22"/>
        </w:rPr>
        <w:t>И</w:t>
      </w:r>
      <w:r w:rsidR="0046688D" w:rsidRPr="005D336C">
        <w:rPr>
          <w:szCs w:val="22"/>
        </w:rPr>
        <w:t>сследование «Предоплаченные карты в регионе. Какие ограничения на использов</w:t>
      </w:r>
      <w:r w:rsidR="0046688D" w:rsidRPr="005D336C">
        <w:rPr>
          <w:szCs w:val="22"/>
        </w:rPr>
        <w:t>а</w:t>
      </w:r>
      <w:r w:rsidR="0046688D" w:rsidRPr="005D336C">
        <w:rPr>
          <w:szCs w:val="22"/>
        </w:rPr>
        <w:t>ние существуют»</w:t>
      </w:r>
      <w:r>
        <w:rPr>
          <w:szCs w:val="22"/>
        </w:rPr>
        <w:t>.</w:t>
      </w:r>
    </w:p>
    <w:p w:rsidR="0046688D" w:rsidRPr="005D336C" w:rsidRDefault="00F70FB7" w:rsidP="0046688D">
      <w:pPr>
        <w:numPr>
          <w:ilvl w:val="0"/>
          <w:numId w:val="43"/>
        </w:numPr>
        <w:spacing w:before="0" w:after="0" w:line="276" w:lineRule="auto"/>
        <w:ind w:left="1134" w:hanging="567"/>
        <w:contextualSpacing/>
        <w:rPr>
          <w:szCs w:val="22"/>
        </w:rPr>
      </w:pPr>
      <w:r>
        <w:rPr>
          <w:szCs w:val="22"/>
        </w:rPr>
        <w:t>П</w:t>
      </w:r>
      <w:r w:rsidR="0046688D" w:rsidRPr="005D336C">
        <w:rPr>
          <w:szCs w:val="22"/>
        </w:rPr>
        <w:t>роект «Национальная система платежных карт. Платежная карта “Мир”»</w:t>
      </w:r>
      <w:r>
        <w:rPr>
          <w:szCs w:val="22"/>
        </w:rPr>
        <w:t>.</w:t>
      </w:r>
    </w:p>
    <w:p w:rsidR="0046688D" w:rsidRPr="005D336C" w:rsidRDefault="00F70FB7" w:rsidP="0046688D">
      <w:pPr>
        <w:numPr>
          <w:ilvl w:val="0"/>
          <w:numId w:val="43"/>
        </w:numPr>
        <w:spacing w:before="0" w:after="0" w:line="276" w:lineRule="auto"/>
        <w:ind w:left="1134" w:hanging="567"/>
        <w:contextualSpacing/>
        <w:rPr>
          <w:szCs w:val="22"/>
        </w:rPr>
      </w:pPr>
      <w:r>
        <w:rPr>
          <w:szCs w:val="22"/>
        </w:rPr>
        <w:t>И</w:t>
      </w:r>
      <w:r w:rsidR="0046688D" w:rsidRPr="005D336C">
        <w:rPr>
          <w:szCs w:val="22"/>
        </w:rPr>
        <w:t>сследование «Предложения кредитных карт в регионе. Анализ условий и кому они доступны?»</w:t>
      </w:r>
      <w:r>
        <w:rPr>
          <w:szCs w:val="22"/>
        </w:rPr>
        <w:t>.</w:t>
      </w:r>
    </w:p>
    <w:p w:rsidR="00133940" w:rsidRPr="00377021" w:rsidRDefault="00133940" w:rsidP="00377021"/>
    <w:sectPr w:rsidR="00133940" w:rsidRPr="00377021"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EE" w:rsidRDefault="00700EEE" w:rsidP="00564388">
      <w:r>
        <w:separator/>
      </w:r>
    </w:p>
    <w:p w:rsidR="00700EEE" w:rsidRDefault="00700EEE" w:rsidP="00564388"/>
    <w:p w:rsidR="00700EEE" w:rsidRDefault="00700EEE" w:rsidP="00564388"/>
    <w:p w:rsidR="00700EEE" w:rsidRDefault="00700EEE" w:rsidP="00564388"/>
    <w:p w:rsidR="00700EEE" w:rsidRDefault="00700EEE" w:rsidP="00564388"/>
    <w:p w:rsidR="00700EEE" w:rsidRDefault="00700EEE" w:rsidP="00564388"/>
    <w:p w:rsidR="00700EEE" w:rsidRDefault="00700EEE" w:rsidP="00564388"/>
    <w:p w:rsidR="00700EEE" w:rsidRDefault="00700EEE" w:rsidP="00564388"/>
  </w:endnote>
  <w:endnote w:type="continuationSeparator" w:id="0">
    <w:p w:rsidR="00700EEE" w:rsidRDefault="00700EEE" w:rsidP="00564388">
      <w:r>
        <w:continuationSeparator/>
      </w:r>
    </w:p>
    <w:p w:rsidR="00700EEE" w:rsidRDefault="00700EEE" w:rsidP="00564388"/>
    <w:p w:rsidR="00700EEE" w:rsidRDefault="00700EEE" w:rsidP="00564388"/>
    <w:p w:rsidR="00700EEE" w:rsidRDefault="00700EEE" w:rsidP="00564388"/>
    <w:p w:rsidR="00700EEE" w:rsidRDefault="00700EEE" w:rsidP="00564388"/>
    <w:p w:rsidR="00700EEE" w:rsidRDefault="00700EEE" w:rsidP="00564388"/>
    <w:p w:rsidR="00700EEE" w:rsidRDefault="00700EEE" w:rsidP="00564388"/>
    <w:p w:rsidR="00700EEE" w:rsidRDefault="00700EEE"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8C52F5" w:rsidRPr="008C52F5">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EE" w:rsidRDefault="00700EEE" w:rsidP="00564388">
      <w:r>
        <w:separator/>
      </w:r>
    </w:p>
  </w:footnote>
  <w:footnote w:type="continuationSeparator" w:id="0">
    <w:p w:rsidR="00700EEE" w:rsidRDefault="00700EEE" w:rsidP="00564388">
      <w:r>
        <w:continuationSeparator/>
      </w:r>
    </w:p>
    <w:p w:rsidR="00700EEE" w:rsidRDefault="00700EEE" w:rsidP="00564388"/>
    <w:p w:rsidR="00700EEE" w:rsidRDefault="00700EEE" w:rsidP="00564388"/>
    <w:p w:rsidR="00700EEE" w:rsidRDefault="00700EEE" w:rsidP="00564388"/>
    <w:p w:rsidR="00700EEE" w:rsidRDefault="00700EEE" w:rsidP="00564388"/>
    <w:p w:rsidR="00700EEE" w:rsidRDefault="00700EEE" w:rsidP="00564388"/>
    <w:p w:rsidR="00700EEE" w:rsidRDefault="00700EEE" w:rsidP="00564388"/>
    <w:p w:rsidR="00700EEE" w:rsidRDefault="00700EEE"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00116AE"/>
    <w:multiLevelType w:val="hybridMultilevel"/>
    <w:tmpl w:val="7CA8C4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1">
    <w:nsid w:val="4DBE2A81"/>
    <w:multiLevelType w:val="hybridMultilevel"/>
    <w:tmpl w:val="AFF0338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B22205"/>
    <w:multiLevelType w:val="multilevel"/>
    <w:tmpl w:val="0419001D"/>
    <w:numStyleLink w:val="113"/>
  </w:abstractNum>
  <w:abstractNum w:abstractNumId="33">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4">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5">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2">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1"/>
  </w:num>
  <w:num w:numId="4">
    <w:abstractNumId w:val="33"/>
  </w:num>
  <w:num w:numId="5">
    <w:abstractNumId w:val="20"/>
  </w:num>
  <w:num w:numId="6">
    <w:abstractNumId w:val="34"/>
  </w:num>
  <w:num w:numId="7">
    <w:abstractNumId w:val="24"/>
  </w:num>
  <w:num w:numId="8">
    <w:abstractNumId w:val="14"/>
  </w:num>
  <w:num w:numId="9">
    <w:abstractNumId w:val="36"/>
  </w:num>
  <w:num w:numId="10">
    <w:abstractNumId w:val="2"/>
  </w:num>
  <w:num w:numId="11">
    <w:abstractNumId w:val="23"/>
  </w:num>
  <w:num w:numId="12">
    <w:abstractNumId w:val="38"/>
  </w:num>
  <w:num w:numId="13">
    <w:abstractNumId w:val="11"/>
  </w:num>
  <w:num w:numId="14">
    <w:abstractNumId w:val="3"/>
  </w:num>
  <w:num w:numId="15">
    <w:abstractNumId w:val="32"/>
  </w:num>
  <w:num w:numId="16">
    <w:abstractNumId w:val="13"/>
  </w:num>
  <w:num w:numId="17">
    <w:abstractNumId w:val="39"/>
  </w:num>
  <w:num w:numId="18">
    <w:abstractNumId w:val="30"/>
  </w:num>
  <w:num w:numId="19">
    <w:abstractNumId w:val="9"/>
  </w:num>
  <w:num w:numId="20">
    <w:abstractNumId w:val="26"/>
  </w:num>
  <w:num w:numId="21">
    <w:abstractNumId w:val="8"/>
  </w:num>
  <w:num w:numId="22">
    <w:abstractNumId w:val="25"/>
  </w:num>
  <w:num w:numId="23">
    <w:abstractNumId w:val="12"/>
  </w:num>
  <w:num w:numId="24">
    <w:abstractNumId w:val="37"/>
  </w:num>
  <w:num w:numId="25">
    <w:abstractNumId w:val="16"/>
  </w:num>
  <w:num w:numId="26">
    <w:abstractNumId w:val="42"/>
  </w:num>
  <w:num w:numId="27">
    <w:abstractNumId w:val="1"/>
  </w:num>
  <w:num w:numId="28">
    <w:abstractNumId w:val="29"/>
  </w:num>
  <w:num w:numId="29">
    <w:abstractNumId w:val="5"/>
  </w:num>
  <w:num w:numId="30">
    <w:abstractNumId w:val="40"/>
  </w:num>
  <w:num w:numId="31">
    <w:abstractNumId w:val="31"/>
  </w:num>
  <w:num w:numId="32">
    <w:abstractNumId w:val="35"/>
  </w:num>
  <w:num w:numId="33">
    <w:abstractNumId w:val="28"/>
  </w:num>
  <w:num w:numId="34">
    <w:abstractNumId w:val="15"/>
  </w:num>
  <w:num w:numId="35">
    <w:abstractNumId w:val="27"/>
  </w:num>
  <w:num w:numId="36">
    <w:abstractNumId w:val="7"/>
  </w:num>
  <w:num w:numId="37">
    <w:abstractNumId w:val="6"/>
  </w:num>
  <w:num w:numId="38">
    <w:abstractNumId w:val="19"/>
  </w:num>
  <w:num w:numId="39">
    <w:abstractNumId w:val="4"/>
  </w:num>
  <w:num w:numId="40">
    <w:abstractNumId w:val="22"/>
  </w:num>
  <w:num w:numId="41">
    <w:abstractNumId w:val="17"/>
  </w:num>
  <w:num w:numId="42">
    <w:abstractNumId w:val="21"/>
  </w:num>
  <w:num w:numId="43">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88D"/>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6696"/>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EEE"/>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4138"/>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2F5"/>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2ABE"/>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0FB7"/>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C52F5"/>
    <w:pPr>
      <w:spacing w:before="200" w:after="200"/>
      <w:jc w:val="both"/>
    </w:pPr>
    <w:rPr>
      <w:sz w:val="22"/>
    </w:rPr>
  </w:style>
  <w:style w:type="paragraph" w:styleId="1">
    <w:name w:val="heading 1"/>
    <w:next w:val="a2"/>
    <w:link w:val="18"/>
    <w:autoRedefine/>
    <w:qFormat/>
    <w:rsid w:val="008C52F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C52F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C52F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C52F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C52F5"/>
    <w:pPr>
      <w:keepNext/>
      <w:suppressAutoHyphens/>
      <w:spacing w:before="240"/>
      <w:jc w:val="left"/>
      <w:outlineLvl w:val="4"/>
    </w:pPr>
    <w:rPr>
      <w:rFonts w:ascii="Arial Narrow" w:hAnsi="Arial Narrow"/>
    </w:rPr>
  </w:style>
  <w:style w:type="paragraph" w:styleId="6">
    <w:name w:val="heading 6"/>
    <w:basedOn w:val="a2"/>
    <w:next w:val="a2"/>
    <w:link w:val="60"/>
    <w:autoRedefine/>
    <w:rsid w:val="008C52F5"/>
    <w:pPr>
      <w:numPr>
        <w:ilvl w:val="5"/>
        <w:numId w:val="1"/>
      </w:numPr>
      <w:spacing w:before="240"/>
      <w:outlineLvl w:val="5"/>
    </w:pPr>
    <w:rPr>
      <w:rFonts w:ascii="Arial" w:hAnsi="Arial"/>
      <w:i/>
      <w:szCs w:val="22"/>
    </w:rPr>
  </w:style>
  <w:style w:type="paragraph" w:styleId="7">
    <w:name w:val="heading 7"/>
    <w:basedOn w:val="a2"/>
    <w:next w:val="a2"/>
    <w:link w:val="70"/>
    <w:autoRedefine/>
    <w:rsid w:val="008C52F5"/>
    <w:pPr>
      <w:numPr>
        <w:ilvl w:val="6"/>
        <w:numId w:val="1"/>
      </w:numPr>
      <w:spacing w:before="240"/>
      <w:outlineLvl w:val="6"/>
    </w:pPr>
    <w:rPr>
      <w:rFonts w:ascii="Arial" w:hAnsi="Arial"/>
      <w:szCs w:val="22"/>
    </w:rPr>
  </w:style>
  <w:style w:type="paragraph" w:styleId="8">
    <w:name w:val="heading 8"/>
    <w:basedOn w:val="a2"/>
    <w:next w:val="a2"/>
    <w:link w:val="80"/>
    <w:autoRedefine/>
    <w:rsid w:val="008C52F5"/>
    <w:pPr>
      <w:numPr>
        <w:ilvl w:val="7"/>
        <w:numId w:val="1"/>
      </w:numPr>
      <w:spacing w:before="240"/>
      <w:outlineLvl w:val="7"/>
    </w:pPr>
    <w:rPr>
      <w:rFonts w:ascii="Arial" w:hAnsi="Arial"/>
      <w:i/>
      <w:szCs w:val="22"/>
    </w:rPr>
  </w:style>
  <w:style w:type="paragraph" w:styleId="9">
    <w:name w:val="heading 9"/>
    <w:basedOn w:val="a2"/>
    <w:next w:val="a2"/>
    <w:link w:val="90"/>
    <w:autoRedefine/>
    <w:rsid w:val="008C52F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C52F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C52F5"/>
  </w:style>
  <w:style w:type="character" w:customStyle="1" w:styleId="18">
    <w:name w:val="Заголовок 1 Знак"/>
    <w:basedOn w:val="a3"/>
    <w:link w:val="1"/>
    <w:rsid w:val="008C52F5"/>
    <w:rPr>
      <w:rFonts w:ascii="Arial" w:hAnsi="Arial"/>
      <w:b/>
      <w:kern w:val="28"/>
      <w:sz w:val="36"/>
    </w:rPr>
  </w:style>
  <w:style w:type="character" w:customStyle="1" w:styleId="25">
    <w:name w:val="Заголовок 2 Знак"/>
    <w:basedOn w:val="a3"/>
    <w:link w:val="2"/>
    <w:rsid w:val="008C52F5"/>
    <w:rPr>
      <w:rFonts w:ascii="Arial" w:eastAsia="Arial Unicode MS" w:hAnsi="Arial"/>
      <w:b/>
      <w:sz w:val="26"/>
    </w:rPr>
  </w:style>
  <w:style w:type="character" w:customStyle="1" w:styleId="34">
    <w:name w:val="Заголовок 3 Знак"/>
    <w:basedOn w:val="a3"/>
    <w:link w:val="3"/>
    <w:rsid w:val="008C52F5"/>
    <w:rPr>
      <w:rFonts w:ascii="Arial" w:hAnsi="Arial"/>
      <w:b/>
      <w:sz w:val="22"/>
      <w:szCs w:val="22"/>
    </w:rPr>
  </w:style>
  <w:style w:type="character" w:customStyle="1" w:styleId="41">
    <w:name w:val="Заголовок 4 Знак"/>
    <w:basedOn w:val="a3"/>
    <w:link w:val="4"/>
    <w:rsid w:val="008C52F5"/>
    <w:rPr>
      <w:rFonts w:ascii="Arial" w:hAnsi="Arial"/>
      <w:sz w:val="22"/>
    </w:rPr>
  </w:style>
  <w:style w:type="character" w:customStyle="1" w:styleId="50">
    <w:name w:val="Заголовок 5 Знак"/>
    <w:basedOn w:val="a3"/>
    <w:link w:val="5"/>
    <w:rsid w:val="008C52F5"/>
    <w:rPr>
      <w:rFonts w:ascii="Arial Narrow" w:hAnsi="Arial Narrow"/>
      <w:sz w:val="22"/>
    </w:rPr>
  </w:style>
  <w:style w:type="character" w:customStyle="1" w:styleId="60">
    <w:name w:val="Заголовок 6 Знак"/>
    <w:basedOn w:val="a3"/>
    <w:link w:val="6"/>
    <w:rsid w:val="008C52F5"/>
    <w:rPr>
      <w:rFonts w:ascii="Arial" w:hAnsi="Arial"/>
      <w:i/>
      <w:sz w:val="22"/>
      <w:szCs w:val="22"/>
    </w:rPr>
  </w:style>
  <w:style w:type="character" w:customStyle="1" w:styleId="70">
    <w:name w:val="Заголовок 7 Знак"/>
    <w:basedOn w:val="a3"/>
    <w:link w:val="7"/>
    <w:rsid w:val="008C52F5"/>
    <w:rPr>
      <w:rFonts w:ascii="Arial" w:hAnsi="Arial"/>
      <w:sz w:val="22"/>
      <w:szCs w:val="22"/>
    </w:rPr>
  </w:style>
  <w:style w:type="character" w:customStyle="1" w:styleId="80">
    <w:name w:val="Заголовок 8 Знак"/>
    <w:basedOn w:val="a3"/>
    <w:link w:val="8"/>
    <w:rsid w:val="008C52F5"/>
    <w:rPr>
      <w:rFonts w:ascii="Arial" w:hAnsi="Arial"/>
      <w:i/>
      <w:sz w:val="22"/>
      <w:szCs w:val="22"/>
    </w:rPr>
  </w:style>
  <w:style w:type="character" w:customStyle="1" w:styleId="90">
    <w:name w:val="Заголовок 9 Знак"/>
    <w:basedOn w:val="a3"/>
    <w:link w:val="9"/>
    <w:rsid w:val="008C52F5"/>
    <w:rPr>
      <w:rFonts w:ascii="Arial" w:hAnsi="Arial"/>
      <w:i/>
      <w:sz w:val="18"/>
      <w:szCs w:val="18"/>
    </w:rPr>
  </w:style>
  <w:style w:type="character" w:styleId="a6">
    <w:name w:val="annotation reference"/>
    <w:basedOn w:val="a3"/>
    <w:semiHidden/>
    <w:rsid w:val="008C52F5"/>
    <w:rPr>
      <w:sz w:val="16"/>
    </w:rPr>
  </w:style>
  <w:style w:type="character" w:styleId="a7">
    <w:name w:val="footnote reference"/>
    <w:aliases w:val="Ciae niinee 1,Знак сноски 1,Знак сноски-FN,Ciae niinee-FN"/>
    <w:basedOn w:val="a3"/>
    <w:rsid w:val="008C52F5"/>
    <w:rPr>
      <w:vertAlign w:val="superscript"/>
    </w:rPr>
  </w:style>
  <w:style w:type="paragraph" w:styleId="a8">
    <w:name w:val="caption"/>
    <w:basedOn w:val="a2"/>
    <w:next w:val="a2"/>
    <w:qFormat/>
    <w:rsid w:val="008C52F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C52F5"/>
    <w:pPr>
      <w:tabs>
        <w:tab w:val="left" w:pos="0"/>
        <w:tab w:val="right" w:pos="8789"/>
      </w:tabs>
      <w:ind w:left="425" w:right="284" w:hanging="425"/>
      <w:jc w:val="left"/>
    </w:pPr>
    <w:rPr>
      <w:caps/>
      <w:noProof/>
      <w:sz w:val="20"/>
    </w:rPr>
  </w:style>
  <w:style w:type="paragraph" w:styleId="42">
    <w:name w:val="toc 4"/>
    <w:basedOn w:val="a2"/>
    <w:next w:val="a2"/>
    <w:autoRedefine/>
    <w:rsid w:val="008C52F5"/>
    <w:pPr>
      <w:tabs>
        <w:tab w:val="left" w:pos="0"/>
        <w:tab w:val="right" w:pos="8789"/>
      </w:tabs>
      <w:spacing w:after="0"/>
      <w:ind w:right="284"/>
    </w:pPr>
    <w:rPr>
      <w:caps/>
      <w:sz w:val="20"/>
    </w:rPr>
  </w:style>
  <w:style w:type="paragraph" w:styleId="51">
    <w:name w:val="toc 5"/>
    <w:basedOn w:val="a2"/>
    <w:next w:val="a2"/>
    <w:autoRedefine/>
    <w:rsid w:val="008C52F5"/>
    <w:pPr>
      <w:tabs>
        <w:tab w:val="left" w:pos="425"/>
        <w:tab w:val="right" w:pos="8789"/>
      </w:tabs>
      <w:ind w:left="425" w:right="284"/>
    </w:pPr>
    <w:rPr>
      <w:smallCaps/>
      <w:sz w:val="20"/>
    </w:rPr>
  </w:style>
  <w:style w:type="paragraph" w:styleId="61">
    <w:name w:val="toc 6"/>
    <w:basedOn w:val="a2"/>
    <w:next w:val="a2"/>
    <w:autoRedefine/>
    <w:rsid w:val="008C52F5"/>
    <w:pPr>
      <w:tabs>
        <w:tab w:val="left" w:pos="0"/>
        <w:tab w:val="right" w:pos="8789"/>
      </w:tabs>
      <w:spacing w:before="20" w:after="20"/>
      <w:ind w:left="851" w:right="284"/>
    </w:pPr>
    <w:rPr>
      <w:sz w:val="20"/>
    </w:rPr>
  </w:style>
  <w:style w:type="paragraph" w:styleId="71">
    <w:name w:val="toc 7"/>
    <w:basedOn w:val="a2"/>
    <w:next w:val="a2"/>
    <w:autoRedefine/>
    <w:rsid w:val="008C52F5"/>
    <w:pPr>
      <w:tabs>
        <w:tab w:val="right" w:leader="dot" w:pos="9639"/>
      </w:tabs>
      <w:spacing w:after="0"/>
      <w:ind w:left="1320"/>
    </w:pPr>
    <w:rPr>
      <w:sz w:val="18"/>
    </w:rPr>
  </w:style>
  <w:style w:type="paragraph" w:styleId="81">
    <w:name w:val="toc 8"/>
    <w:basedOn w:val="a2"/>
    <w:next w:val="a2"/>
    <w:autoRedefine/>
    <w:rsid w:val="008C52F5"/>
    <w:pPr>
      <w:tabs>
        <w:tab w:val="right" w:leader="dot" w:pos="9639"/>
      </w:tabs>
      <w:spacing w:after="0"/>
      <w:ind w:left="1540"/>
    </w:pPr>
    <w:rPr>
      <w:sz w:val="18"/>
    </w:rPr>
  </w:style>
  <w:style w:type="paragraph" w:styleId="91">
    <w:name w:val="toc 9"/>
    <w:basedOn w:val="a2"/>
    <w:next w:val="a2"/>
    <w:autoRedefine/>
    <w:rsid w:val="008C52F5"/>
    <w:pPr>
      <w:tabs>
        <w:tab w:val="right" w:leader="dot" w:pos="9639"/>
      </w:tabs>
      <w:spacing w:after="0"/>
      <w:ind w:left="1760"/>
    </w:pPr>
    <w:rPr>
      <w:sz w:val="18"/>
    </w:rPr>
  </w:style>
  <w:style w:type="paragraph" w:styleId="a9">
    <w:name w:val="annotation text"/>
    <w:basedOn w:val="a2"/>
    <w:link w:val="aa"/>
    <w:rsid w:val="008C52F5"/>
    <w:pPr>
      <w:suppressAutoHyphens/>
      <w:ind w:left="567"/>
    </w:pPr>
    <w:rPr>
      <w:sz w:val="20"/>
    </w:rPr>
  </w:style>
  <w:style w:type="character" w:customStyle="1" w:styleId="aa">
    <w:name w:val="Текст примечания Знак"/>
    <w:basedOn w:val="a3"/>
    <w:link w:val="a9"/>
    <w:rsid w:val="008C52F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C52F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C52F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C52F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C52F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C52F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C52F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C52F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C52F5"/>
    <w:rPr>
      <w:sz w:val="22"/>
    </w:rPr>
  </w:style>
  <w:style w:type="paragraph" w:customStyle="1" w:styleId="afb">
    <w:name w:val="Вывод по разделу"/>
    <w:basedOn w:val="a2"/>
    <w:next w:val="a2"/>
    <w:link w:val="afc"/>
    <w:qFormat/>
    <w:rsid w:val="008C52F5"/>
    <w:pPr>
      <w:spacing w:before="300" w:after="120"/>
    </w:pPr>
    <w:rPr>
      <w:rFonts w:ascii="Arial Narrow" w:hAnsi="Arial Narrow"/>
      <w:b/>
    </w:rPr>
  </w:style>
  <w:style w:type="character" w:customStyle="1" w:styleId="afc">
    <w:name w:val="Вывод по разделу Знак"/>
    <w:basedOn w:val="a3"/>
    <w:link w:val="afb"/>
    <w:rsid w:val="008C52F5"/>
    <w:rPr>
      <w:rFonts w:ascii="Arial Narrow" w:hAnsi="Arial Narrow"/>
      <w:b/>
      <w:sz w:val="22"/>
    </w:rPr>
  </w:style>
  <w:style w:type="paragraph" w:customStyle="1" w:styleId="afd">
    <w:name w:val="Оглавление"/>
    <w:basedOn w:val="a2"/>
    <w:link w:val="afe"/>
    <w:qFormat/>
    <w:rsid w:val="008C52F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C52F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C52F5"/>
    <w:pPr>
      <w:tabs>
        <w:tab w:val="clear" w:pos="360"/>
      </w:tabs>
      <w:spacing w:before="80" w:line="240" w:lineRule="auto"/>
      <w:ind w:left="720"/>
    </w:pPr>
  </w:style>
  <w:style w:type="character" w:customStyle="1" w:styleId="27">
    <w:name w:val="Список без нумерации 2 уровня Знак"/>
    <w:basedOn w:val="1b"/>
    <w:link w:val="26"/>
    <w:rsid w:val="008C52F5"/>
    <w:rPr>
      <w:sz w:val="22"/>
    </w:rPr>
  </w:style>
  <w:style w:type="paragraph" w:customStyle="1" w:styleId="35">
    <w:name w:val="Список без нумерации 3 уровня"/>
    <w:basedOn w:val="26"/>
    <w:link w:val="36"/>
    <w:qFormat/>
    <w:rsid w:val="008C52F5"/>
    <w:pPr>
      <w:spacing w:before="40"/>
      <w:ind w:left="1080"/>
    </w:pPr>
  </w:style>
  <w:style w:type="character" w:customStyle="1" w:styleId="36">
    <w:name w:val="Список без нумерации 3 уровня Знак"/>
    <w:basedOn w:val="27"/>
    <w:link w:val="35"/>
    <w:rsid w:val="008C52F5"/>
    <w:rPr>
      <w:sz w:val="22"/>
    </w:rPr>
  </w:style>
  <w:style w:type="paragraph" w:customStyle="1" w:styleId="1c">
    <w:name w:val="Нумерованный список 1"/>
    <w:basedOn w:val="a2"/>
    <w:link w:val="1d"/>
    <w:qFormat/>
    <w:rsid w:val="008C52F5"/>
    <w:rPr>
      <w:rFonts w:ascii="Arial" w:hAnsi="Arial"/>
      <w:sz w:val="20"/>
    </w:rPr>
  </w:style>
  <w:style w:type="character" w:customStyle="1" w:styleId="1d">
    <w:name w:val="Нумерованный список 1 Знак"/>
    <w:basedOn w:val="a3"/>
    <w:link w:val="1c"/>
    <w:rsid w:val="008C52F5"/>
    <w:rPr>
      <w:rFonts w:ascii="Arial" w:hAnsi="Arial"/>
    </w:rPr>
  </w:style>
  <w:style w:type="paragraph" w:customStyle="1" w:styleId="aff0">
    <w:name w:val="Приложения"/>
    <w:basedOn w:val="a2"/>
    <w:next w:val="a2"/>
    <w:link w:val="aff1"/>
    <w:qFormat/>
    <w:rsid w:val="008C52F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C52F5"/>
    <w:rPr>
      <w:rFonts w:ascii="Arial Narrow" w:hAnsi="Arial Narrow"/>
      <w:b/>
      <w:bCs/>
      <w:caps/>
      <w:sz w:val="24"/>
    </w:rPr>
  </w:style>
  <w:style w:type="paragraph" w:customStyle="1" w:styleId="1e">
    <w:name w:val="Список_без_буллита 1"/>
    <w:basedOn w:val="1a"/>
    <w:next w:val="1a"/>
    <w:link w:val="1f"/>
    <w:qFormat/>
    <w:rsid w:val="008C52F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C52F5"/>
    <w:rPr>
      <w:rFonts w:ascii="Arial" w:hAnsi="Arial"/>
      <w:sz w:val="22"/>
    </w:rPr>
  </w:style>
  <w:style w:type="paragraph" w:customStyle="1" w:styleId="aff2">
    <w:name w:val="Список заголовок"/>
    <w:basedOn w:val="a2"/>
    <w:next w:val="1a"/>
    <w:link w:val="aff3"/>
    <w:qFormat/>
    <w:rsid w:val="008C52F5"/>
    <w:pPr>
      <w:keepNext/>
      <w:spacing w:before="240"/>
    </w:pPr>
    <w:rPr>
      <w:rFonts w:ascii="Arial" w:hAnsi="Arial"/>
      <w:sz w:val="20"/>
    </w:rPr>
  </w:style>
  <w:style w:type="character" w:customStyle="1" w:styleId="aff3">
    <w:name w:val="Список заголовок Знак"/>
    <w:basedOn w:val="a3"/>
    <w:link w:val="aff2"/>
    <w:rsid w:val="008C52F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C52F5"/>
    <w:pPr>
      <w:ind w:left="714" w:firstLine="0"/>
    </w:pPr>
    <w:rPr>
      <w:rFonts w:ascii="Arial" w:hAnsi="Arial"/>
    </w:rPr>
  </w:style>
  <w:style w:type="character" w:customStyle="1" w:styleId="2b">
    <w:name w:val="Список_без_буллита 2 Знак"/>
    <w:basedOn w:val="27"/>
    <w:link w:val="2a"/>
    <w:rsid w:val="008C52F5"/>
    <w:rPr>
      <w:rFonts w:ascii="Arial" w:hAnsi="Arial"/>
      <w:sz w:val="22"/>
    </w:rPr>
  </w:style>
  <w:style w:type="paragraph" w:customStyle="1" w:styleId="37">
    <w:name w:val="Список_без_буллита 3"/>
    <w:basedOn w:val="35"/>
    <w:link w:val="38"/>
    <w:qFormat/>
    <w:rsid w:val="008C52F5"/>
    <w:pPr>
      <w:ind w:left="1077" w:firstLine="0"/>
    </w:pPr>
    <w:rPr>
      <w:rFonts w:ascii="Arial" w:hAnsi="Arial"/>
    </w:rPr>
  </w:style>
  <w:style w:type="character" w:customStyle="1" w:styleId="38">
    <w:name w:val="Список_без_буллита 3 Знак"/>
    <w:basedOn w:val="36"/>
    <w:link w:val="37"/>
    <w:rsid w:val="008C52F5"/>
    <w:rPr>
      <w:rFonts w:ascii="Arial" w:hAnsi="Arial"/>
      <w:sz w:val="22"/>
    </w:rPr>
  </w:style>
  <w:style w:type="paragraph" w:customStyle="1" w:styleId="aff4">
    <w:name w:val="Реквизиты компании"/>
    <w:basedOn w:val="a2"/>
    <w:link w:val="aff5"/>
    <w:qFormat/>
    <w:rsid w:val="008C52F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C52F5"/>
    <w:rPr>
      <w:rFonts w:ascii="Arial Narrow" w:hAnsi="Arial Narrow" w:cs="Arial"/>
      <w:b/>
      <w:bCs/>
      <w:sz w:val="16"/>
      <w:szCs w:val="16"/>
      <w:u w:val="single"/>
    </w:rPr>
  </w:style>
  <w:style w:type="paragraph" w:customStyle="1" w:styleId="aff6">
    <w:name w:val="Наименование Клиента"/>
    <w:basedOn w:val="a2"/>
    <w:link w:val="aff7"/>
    <w:qFormat/>
    <w:rsid w:val="008C52F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C52F5"/>
    <w:rPr>
      <w:rFonts w:ascii="Arial" w:hAnsi="Arial"/>
      <w:b/>
      <w:caps/>
      <w:kern w:val="28"/>
      <w:sz w:val="28"/>
    </w:rPr>
  </w:style>
  <w:style w:type="paragraph" w:customStyle="1" w:styleId="aff8">
    <w:name w:val="Наименование проекта"/>
    <w:basedOn w:val="af8"/>
    <w:link w:val="aff9"/>
    <w:qFormat/>
    <w:rsid w:val="008C52F5"/>
    <w:pPr>
      <w:spacing w:before="0" w:after="0"/>
    </w:pPr>
  </w:style>
  <w:style w:type="character" w:customStyle="1" w:styleId="aff9">
    <w:name w:val="Наименование проекта Знак"/>
    <w:basedOn w:val="af9"/>
    <w:link w:val="aff8"/>
    <w:rsid w:val="008C52F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C52F5"/>
    <w:pPr>
      <w:spacing w:before="60" w:after="60"/>
    </w:pPr>
    <w:rPr>
      <w:b w:val="0"/>
      <w:smallCaps/>
    </w:rPr>
  </w:style>
  <w:style w:type="character" w:customStyle="1" w:styleId="44">
    <w:name w:val="Нумерованный список 4 уровня с объединением Знак"/>
    <w:basedOn w:val="34"/>
    <w:link w:val="43"/>
    <w:rsid w:val="008C52F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C52F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C52F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C52F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C52F5"/>
    <w:rPr>
      <w:rFonts w:ascii="Arial" w:hAnsi="Arial"/>
      <w:i w:val="0"/>
      <w:sz w:val="22"/>
      <w:szCs w:val="22"/>
    </w:rPr>
  </w:style>
  <w:style w:type="paragraph" w:customStyle="1" w:styleId="affa">
    <w:name w:val="Таблица текст"/>
    <w:basedOn w:val="a2"/>
    <w:link w:val="affb"/>
    <w:qFormat/>
    <w:rsid w:val="008C52F5"/>
    <w:rPr>
      <w:rFonts w:ascii="Arial" w:hAnsi="Arial"/>
      <w:sz w:val="19"/>
    </w:rPr>
  </w:style>
  <w:style w:type="character" w:customStyle="1" w:styleId="affb">
    <w:name w:val="Таблица текст Знак"/>
    <w:basedOn w:val="a3"/>
    <w:link w:val="affa"/>
    <w:rsid w:val="008C52F5"/>
    <w:rPr>
      <w:rFonts w:ascii="Arial" w:hAnsi="Arial"/>
      <w:sz w:val="19"/>
    </w:rPr>
  </w:style>
  <w:style w:type="paragraph" w:customStyle="1" w:styleId="1f0">
    <w:name w:val="Заголовок 1 без номера"/>
    <w:basedOn w:val="1"/>
    <w:next w:val="a2"/>
    <w:link w:val="1f1"/>
    <w:qFormat/>
    <w:rsid w:val="008C52F5"/>
    <w:pPr>
      <w:numPr>
        <w:numId w:val="0"/>
      </w:numPr>
      <w:tabs>
        <w:tab w:val="num" w:pos="0"/>
      </w:tabs>
      <w:ind w:left="-851" w:firstLine="851"/>
    </w:pPr>
  </w:style>
  <w:style w:type="character" w:customStyle="1" w:styleId="1f1">
    <w:name w:val="Заголовок 1 без номера Знак"/>
    <w:basedOn w:val="18"/>
    <w:link w:val="1f0"/>
    <w:rsid w:val="008C52F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C52F5"/>
  </w:style>
  <w:style w:type="character" w:customStyle="1" w:styleId="00">
    <w:name w:val="Заголовок 0 Знак"/>
    <w:basedOn w:val="1f1"/>
    <w:link w:val="0"/>
    <w:rsid w:val="008C52F5"/>
    <w:rPr>
      <w:rFonts w:ascii="Arial" w:hAnsi="Arial"/>
      <w:b/>
      <w:kern w:val="28"/>
      <w:sz w:val="36"/>
    </w:rPr>
  </w:style>
  <w:style w:type="paragraph" w:customStyle="1" w:styleId="2c">
    <w:name w:val="Заголовок 2 без номера"/>
    <w:basedOn w:val="2"/>
    <w:link w:val="2d"/>
    <w:qFormat/>
    <w:rsid w:val="008C52F5"/>
  </w:style>
  <w:style w:type="character" w:customStyle="1" w:styleId="2d">
    <w:name w:val="Заголовок 2 без номера Знак"/>
    <w:basedOn w:val="25"/>
    <w:link w:val="2c"/>
    <w:rsid w:val="008C52F5"/>
    <w:rPr>
      <w:rFonts w:ascii="Arial" w:eastAsia="Arial Unicode MS" w:hAnsi="Arial"/>
      <w:b/>
      <w:sz w:val="26"/>
    </w:rPr>
  </w:style>
  <w:style w:type="paragraph" w:customStyle="1" w:styleId="32">
    <w:name w:val="Заголовок 3 без номера"/>
    <w:basedOn w:val="3"/>
    <w:link w:val="39"/>
    <w:qFormat/>
    <w:rsid w:val="008C52F5"/>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C52F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C52F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C52F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C52F5"/>
    <w:pPr>
      <w:spacing w:before="0" w:after="0"/>
    </w:pPr>
    <w:rPr>
      <w:rFonts w:ascii="Arial" w:hAnsi="Arial"/>
      <w:bCs/>
      <w:sz w:val="15"/>
      <w:lang w:eastAsia="ko-KR"/>
    </w:rPr>
  </w:style>
  <w:style w:type="paragraph" w:customStyle="1" w:styleId="afff5">
    <w:name w:val="Шапка ПАКК полужирный"/>
    <w:basedOn w:val="afff4"/>
    <w:autoRedefine/>
    <w:rsid w:val="008C52F5"/>
    <w:rPr>
      <w:b/>
    </w:rPr>
  </w:style>
  <w:style w:type="paragraph" w:customStyle="1" w:styleId="-019">
    <w:name w:val="Стиль Стиль Кому + Слева:  -0.19 см"/>
    <w:basedOn w:val="afff6"/>
    <w:rsid w:val="008C52F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C52F5"/>
    <w:pPr>
      <w:ind w:left="720"/>
      <w:contextualSpacing/>
    </w:pPr>
  </w:style>
  <w:style w:type="paragraph" w:styleId="a">
    <w:name w:val="List"/>
    <w:aliases w:val="Список Знак,Список Знак1,Список Знак Знак,Headline1"/>
    <w:basedOn w:val="a2"/>
    <w:link w:val="2e"/>
    <w:autoRedefine/>
    <w:rsid w:val="008C52F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C52F5"/>
    <w:pPr>
      <w:keepNext/>
      <w:keepLines/>
      <w:numPr>
        <w:numId w:val="3"/>
      </w:numPr>
      <w:tabs>
        <w:tab w:val="left" w:pos="0"/>
      </w:tabs>
    </w:pPr>
  </w:style>
  <w:style w:type="paragraph" w:customStyle="1" w:styleId="31">
    <w:name w:val="Список3"/>
    <w:basedOn w:val="a2"/>
    <w:autoRedefine/>
    <w:rsid w:val="008C52F5"/>
    <w:pPr>
      <w:numPr>
        <w:numId w:val="5"/>
      </w:numPr>
      <w:tabs>
        <w:tab w:val="clear" w:pos="360"/>
        <w:tab w:val="left" w:pos="1208"/>
      </w:tabs>
      <w:spacing w:before="80" w:after="80"/>
      <w:ind w:left="1208" w:hanging="357"/>
    </w:pPr>
  </w:style>
  <w:style w:type="paragraph" w:customStyle="1" w:styleId="17">
    <w:name w:val="Номер1"/>
    <w:basedOn w:val="a"/>
    <w:autoRedefine/>
    <w:rsid w:val="008C52F5"/>
    <w:pPr>
      <w:numPr>
        <w:ilvl w:val="1"/>
        <w:numId w:val="3"/>
      </w:numPr>
    </w:pPr>
  </w:style>
  <w:style w:type="paragraph" w:customStyle="1" w:styleId="24">
    <w:name w:val="Номер2"/>
    <w:basedOn w:val="2f"/>
    <w:autoRedefine/>
    <w:rsid w:val="008C52F5"/>
    <w:pPr>
      <w:numPr>
        <w:ilvl w:val="2"/>
        <w:numId w:val="3"/>
      </w:numPr>
      <w:spacing w:before="120" w:after="120"/>
    </w:pPr>
  </w:style>
  <w:style w:type="paragraph" w:styleId="2f0">
    <w:name w:val="toc 2"/>
    <w:basedOn w:val="a2"/>
    <w:next w:val="a2"/>
    <w:rsid w:val="008C52F5"/>
    <w:pPr>
      <w:tabs>
        <w:tab w:val="left" w:pos="425"/>
        <w:tab w:val="right" w:pos="8789"/>
      </w:tabs>
      <w:ind w:left="850" w:right="284" w:hanging="425"/>
    </w:pPr>
    <w:rPr>
      <w:smallCaps/>
      <w:noProof/>
      <w:sz w:val="20"/>
    </w:rPr>
  </w:style>
  <w:style w:type="paragraph" w:styleId="3a">
    <w:name w:val="toc 3"/>
    <w:basedOn w:val="a2"/>
    <w:next w:val="a2"/>
    <w:rsid w:val="008C52F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C52F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C52F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C52F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C52F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C52F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C52F5"/>
    <w:rPr>
      <w:sz w:val="22"/>
    </w:rPr>
  </w:style>
  <w:style w:type="paragraph" w:customStyle="1" w:styleId="affff1">
    <w:name w:val="Название документа"/>
    <w:basedOn w:val="a2"/>
    <w:next w:val="a2"/>
    <w:autoRedefine/>
    <w:rsid w:val="008C52F5"/>
    <w:pPr>
      <w:suppressLineNumbers/>
      <w:suppressAutoHyphens/>
      <w:ind w:left="-851"/>
      <w:jc w:val="left"/>
    </w:pPr>
    <w:rPr>
      <w:rFonts w:ascii="Arial" w:hAnsi="Arial"/>
      <w:b/>
      <w:sz w:val="40"/>
    </w:rPr>
  </w:style>
  <w:style w:type="character" w:styleId="affff2">
    <w:name w:val="page number"/>
    <w:basedOn w:val="a3"/>
    <w:rsid w:val="008C52F5"/>
    <w:rPr>
      <w:rFonts w:ascii="Arial" w:hAnsi="Arial"/>
    </w:rPr>
  </w:style>
  <w:style w:type="paragraph" w:customStyle="1" w:styleId="affff3">
    <w:name w:val="Подзаголовок документа"/>
    <w:basedOn w:val="a2"/>
    <w:autoRedefine/>
    <w:rsid w:val="008C52F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C52F5"/>
    <w:pPr>
      <w:tabs>
        <w:tab w:val="left" w:pos="0"/>
      </w:tabs>
      <w:spacing w:before="840" w:after="1080"/>
    </w:pPr>
    <w:rPr>
      <w:rFonts w:ascii="Arial" w:hAnsi="Arial"/>
      <w:b/>
      <w:sz w:val="36"/>
    </w:rPr>
  </w:style>
  <w:style w:type="paragraph" w:customStyle="1" w:styleId="affff5">
    <w:name w:val="Гриф"/>
    <w:basedOn w:val="a2"/>
    <w:rsid w:val="008C52F5"/>
    <w:rPr>
      <w:rFonts w:ascii="Arial" w:hAnsi="Arial"/>
      <w:sz w:val="18"/>
    </w:rPr>
  </w:style>
  <w:style w:type="paragraph" w:customStyle="1" w:styleId="affff6">
    <w:name w:val="Название клиента"/>
    <w:basedOn w:val="affff1"/>
    <w:rsid w:val="008C52F5"/>
    <w:pPr>
      <w:spacing w:before="0"/>
    </w:pPr>
    <w:rPr>
      <w:sz w:val="36"/>
    </w:rPr>
  </w:style>
  <w:style w:type="paragraph" w:customStyle="1" w:styleId="3b">
    <w:name w:val="Список3_без_б"/>
    <w:basedOn w:val="a2"/>
    <w:autoRedefine/>
    <w:rsid w:val="008C52F5"/>
    <w:pPr>
      <w:spacing w:before="80" w:after="80"/>
      <w:ind w:left="1208"/>
    </w:pPr>
  </w:style>
  <w:style w:type="paragraph" w:customStyle="1" w:styleId="affff7">
    <w:name w:val="Список_без_б"/>
    <w:basedOn w:val="a2"/>
    <w:autoRedefine/>
    <w:rsid w:val="008C52F5"/>
    <w:pPr>
      <w:spacing w:before="120" w:after="120"/>
      <w:ind w:left="357"/>
    </w:pPr>
  </w:style>
  <w:style w:type="paragraph" w:customStyle="1" w:styleId="2f1">
    <w:name w:val="Список2_без_б"/>
    <w:basedOn w:val="a2"/>
    <w:autoRedefine/>
    <w:rsid w:val="008C52F5"/>
    <w:pPr>
      <w:spacing w:before="80" w:after="80"/>
      <w:ind w:left="851"/>
    </w:pPr>
  </w:style>
  <w:style w:type="paragraph" w:customStyle="1" w:styleId="affff8">
    <w:name w:val="Компания"/>
    <w:basedOn w:val="a2"/>
    <w:autoRedefine/>
    <w:rsid w:val="008C52F5"/>
    <w:pPr>
      <w:spacing w:before="720"/>
      <w:ind w:left="5387"/>
      <w:jc w:val="left"/>
    </w:pPr>
    <w:rPr>
      <w:b/>
    </w:rPr>
  </w:style>
  <w:style w:type="paragraph" w:customStyle="1" w:styleId="affff9">
    <w:name w:val="Кому"/>
    <w:basedOn w:val="a2"/>
    <w:rsid w:val="008C52F5"/>
    <w:pPr>
      <w:spacing w:before="240"/>
      <w:ind w:left="5693"/>
      <w:jc w:val="left"/>
    </w:pPr>
  </w:style>
  <w:style w:type="paragraph" w:customStyle="1" w:styleId="affffa">
    <w:name w:val="Тема письма"/>
    <w:basedOn w:val="a2"/>
    <w:next w:val="affffb"/>
    <w:rsid w:val="008C52F5"/>
    <w:pPr>
      <w:suppressAutoHyphens/>
      <w:spacing w:before="600" w:after="720"/>
      <w:ind w:right="1701"/>
      <w:jc w:val="left"/>
    </w:pPr>
    <w:rPr>
      <w:b/>
    </w:rPr>
  </w:style>
  <w:style w:type="paragraph" w:customStyle="1" w:styleId="affffb">
    <w:name w:val="Уважаемый"/>
    <w:basedOn w:val="a2"/>
    <w:rsid w:val="008C52F5"/>
    <w:pPr>
      <w:suppressAutoHyphens/>
      <w:spacing w:after="240"/>
      <w:jc w:val="left"/>
    </w:pPr>
  </w:style>
  <w:style w:type="paragraph" w:customStyle="1" w:styleId="affffc">
    <w:name w:val="С уважением"/>
    <w:basedOn w:val="a2"/>
    <w:rsid w:val="008C52F5"/>
    <w:pPr>
      <w:spacing w:before="960" w:after="960"/>
      <w:jc w:val="left"/>
    </w:pPr>
  </w:style>
  <w:style w:type="paragraph" w:customStyle="1" w:styleId="affffd">
    <w:name w:val="Текст письма"/>
    <w:basedOn w:val="a2"/>
    <w:rsid w:val="008C52F5"/>
  </w:style>
  <w:style w:type="paragraph" w:styleId="affffe">
    <w:name w:val="Signature"/>
    <w:basedOn w:val="a2"/>
    <w:next w:val="a2"/>
    <w:link w:val="afffff"/>
    <w:rsid w:val="008C52F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C52F5"/>
    <w:pPr>
      <w:pageBreakBefore/>
    </w:pPr>
  </w:style>
  <w:style w:type="paragraph" w:customStyle="1" w:styleId="15">
    <w:name w:val="Заголовок 1БН"/>
    <w:basedOn w:val="a2"/>
    <w:next w:val="a2"/>
    <w:rsid w:val="008C52F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C52F5"/>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C52F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C52F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C52F5"/>
    <w:rPr>
      <w:b/>
      <w:sz w:val="18"/>
    </w:rPr>
  </w:style>
  <w:style w:type="paragraph" w:customStyle="1" w:styleId="949">
    <w:name w:val="Стиль Компания + Слева:  9.49 см"/>
    <w:basedOn w:val="affff8"/>
    <w:autoRedefine/>
    <w:rsid w:val="008C52F5"/>
  </w:style>
  <w:style w:type="paragraph" w:customStyle="1" w:styleId="afff6">
    <w:name w:val="Стиль Кому"/>
    <w:basedOn w:val="a2"/>
    <w:rsid w:val="008C52F5"/>
    <w:rPr>
      <w:b/>
      <w:bCs/>
      <w:noProof/>
    </w:rPr>
  </w:style>
  <w:style w:type="paragraph" w:customStyle="1" w:styleId="afffff2">
    <w:name w:val="Исполнитель"/>
    <w:basedOn w:val="a2"/>
    <w:autoRedefine/>
    <w:rsid w:val="008C52F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C52F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C52F5"/>
    <w:rPr>
      <w:i/>
      <w:color w:val="FF0000"/>
    </w:rPr>
  </w:style>
  <w:style w:type="paragraph" w:customStyle="1" w:styleId="afffff5">
    <w:name w:val="Верхний колонтитул письма"/>
    <w:basedOn w:val="afff0"/>
    <w:autoRedefine/>
    <w:rsid w:val="008C52F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C52F5"/>
    <w:pPr>
      <w:ind w:left="8789"/>
    </w:pPr>
  </w:style>
  <w:style w:type="paragraph" w:customStyle="1" w:styleId="afffff7">
    <w:name w:val="Город_дата"/>
    <w:basedOn w:val="afffff8"/>
    <w:autoRedefine/>
    <w:qFormat/>
    <w:rsid w:val="008C52F5"/>
    <w:pPr>
      <w:jc w:val="center"/>
    </w:pPr>
    <w:rPr>
      <w:rFonts w:ascii="Arial" w:hAnsi="Arial"/>
      <w:b/>
    </w:rPr>
  </w:style>
  <w:style w:type="paragraph" w:customStyle="1" w:styleId="14">
    <w:name w:val="Номер1)"/>
    <w:basedOn w:val="17"/>
    <w:autoRedefine/>
    <w:qFormat/>
    <w:rsid w:val="008C52F5"/>
    <w:pPr>
      <w:numPr>
        <w:ilvl w:val="0"/>
        <w:numId w:val="7"/>
      </w:numPr>
      <w:spacing w:before="120" w:after="120"/>
    </w:pPr>
  </w:style>
  <w:style w:type="paragraph" w:styleId="afffff8">
    <w:name w:val="Date"/>
    <w:basedOn w:val="a2"/>
    <w:next w:val="a2"/>
    <w:link w:val="afffff9"/>
    <w:rsid w:val="008C52F5"/>
  </w:style>
  <w:style w:type="character" w:customStyle="1" w:styleId="afffff9">
    <w:name w:val="Дата Знак"/>
    <w:basedOn w:val="a3"/>
    <w:link w:val="afffff8"/>
    <w:rsid w:val="008C52F5"/>
    <w:rPr>
      <w:sz w:val="22"/>
    </w:rPr>
  </w:style>
  <w:style w:type="paragraph" w:customStyle="1" w:styleId="afffffa">
    <w:name w:val="Список_абзац"/>
    <w:basedOn w:val="a2"/>
    <w:autoRedefine/>
    <w:qFormat/>
    <w:rsid w:val="008C52F5"/>
    <w:pPr>
      <w:ind w:left="357"/>
      <w:contextualSpacing/>
    </w:pPr>
  </w:style>
  <w:style w:type="character" w:customStyle="1" w:styleId="afffffb">
    <w:name w:val="Полужирный курсив новый"/>
    <w:basedOn w:val="a3"/>
    <w:uiPriority w:val="1"/>
    <w:qFormat/>
    <w:rsid w:val="008C52F5"/>
    <w:rPr>
      <w:b/>
      <w:i/>
    </w:rPr>
  </w:style>
  <w:style w:type="numbering" w:customStyle="1" w:styleId="13">
    <w:name w:val="Таблица список номер 1"/>
    <w:basedOn w:val="a5"/>
    <w:uiPriority w:val="99"/>
    <w:rsid w:val="008C52F5"/>
    <w:pPr>
      <w:numPr>
        <w:numId w:val="8"/>
      </w:numPr>
    </w:pPr>
  </w:style>
  <w:style w:type="character" w:customStyle="1" w:styleId="afffffc">
    <w:name w:val="Курсив"/>
    <w:basedOn w:val="a3"/>
    <w:uiPriority w:val="1"/>
    <w:qFormat/>
    <w:rsid w:val="008C52F5"/>
    <w:rPr>
      <w:i/>
    </w:rPr>
  </w:style>
  <w:style w:type="numbering" w:customStyle="1" w:styleId="16">
    <w:name w:val="Стиль Таблица список номер 1 + многоуровневый подчеркивание"/>
    <w:basedOn w:val="a5"/>
    <w:rsid w:val="008C52F5"/>
    <w:pPr>
      <w:numPr>
        <w:numId w:val="9"/>
      </w:numPr>
    </w:pPr>
  </w:style>
  <w:style w:type="character" w:customStyle="1" w:styleId="afffffd">
    <w:name w:val="Полужирный_новый"/>
    <w:basedOn w:val="a3"/>
    <w:uiPriority w:val="1"/>
    <w:qFormat/>
    <w:rsid w:val="008C52F5"/>
    <w:rPr>
      <w:b/>
    </w:rPr>
  </w:style>
  <w:style w:type="character" w:customStyle="1" w:styleId="afffffe">
    <w:name w:val="Подчеркнутый новый"/>
    <w:basedOn w:val="a3"/>
    <w:uiPriority w:val="1"/>
    <w:qFormat/>
    <w:rsid w:val="008C52F5"/>
    <w:rPr>
      <w:u w:val="single"/>
    </w:rPr>
  </w:style>
  <w:style w:type="numbering" w:customStyle="1" w:styleId="10">
    <w:name w:val="Таблица список марк 1"/>
    <w:basedOn w:val="13"/>
    <w:uiPriority w:val="99"/>
    <w:rsid w:val="008C52F5"/>
    <w:pPr>
      <w:numPr>
        <w:numId w:val="10"/>
      </w:numPr>
    </w:pPr>
  </w:style>
  <w:style w:type="numbering" w:customStyle="1" w:styleId="22">
    <w:name w:val="Таблица список марк 2"/>
    <w:basedOn w:val="13"/>
    <w:uiPriority w:val="99"/>
    <w:rsid w:val="008C52F5"/>
    <w:pPr>
      <w:numPr>
        <w:numId w:val="11"/>
      </w:numPr>
    </w:pPr>
  </w:style>
  <w:style w:type="numbering" w:customStyle="1" w:styleId="113">
    <w:name w:val="Стиль Таблица список номер 1 + многоуровневый подчеркивание1"/>
    <w:basedOn w:val="a5"/>
    <w:rsid w:val="008C52F5"/>
    <w:pPr>
      <w:numPr>
        <w:numId w:val="12"/>
      </w:numPr>
    </w:pPr>
  </w:style>
  <w:style w:type="numbering" w:customStyle="1" w:styleId="12">
    <w:name w:val="Стиль Таблица список номер 1"/>
    <w:basedOn w:val="a5"/>
    <w:rsid w:val="008C52F5"/>
    <w:pPr>
      <w:numPr>
        <w:numId w:val="13"/>
      </w:numPr>
    </w:pPr>
  </w:style>
  <w:style w:type="numbering" w:customStyle="1" w:styleId="20">
    <w:name w:val="Таблица список номер 2"/>
    <w:basedOn w:val="13"/>
    <w:uiPriority w:val="99"/>
    <w:rsid w:val="008C52F5"/>
    <w:pPr>
      <w:numPr>
        <w:numId w:val="14"/>
      </w:numPr>
    </w:pPr>
  </w:style>
  <w:style w:type="paragraph" w:customStyle="1" w:styleId="affffff">
    <w:name w:val="Таблица шапка"/>
    <w:basedOn w:val="afff4"/>
    <w:autoRedefine/>
    <w:qFormat/>
    <w:rsid w:val="008C52F5"/>
    <w:pPr>
      <w:jc w:val="center"/>
    </w:pPr>
    <w:rPr>
      <w:b/>
      <w:sz w:val="20"/>
      <w:lang w:val="en-US"/>
    </w:rPr>
  </w:style>
  <w:style w:type="paragraph" w:customStyle="1" w:styleId="1f5">
    <w:name w:val="Таблица номер 1"/>
    <w:basedOn w:val="17"/>
    <w:autoRedefine/>
    <w:qFormat/>
    <w:rsid w:val="008C52F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C52F5"/>
    <w:pPr>
      <w:numPr>
        <w:ilvl w:val="0"/>
        <w:numId w:val="0"/>
      </w:numPr>
    </w:pPr>
    <w:rPr>
      <w:rFonts w:ascii="Arial" w:hAnsi="Arial"/>
      <w:sz w:val="20"/>
    </w:rPr>
  </w:style>
  <w:style w:type="paragraph" w:customStyle="1" w:styleId="1f6">
    <w:name w:val="Таблица номер 1)"/>
    <w:basedOn w:val="14"/>
    <w:autoRedefine/>
    <w:qFormat/>
    <w:rsid w:val="008C52F5"/>
    <w:pPr>
      <w:numPr>
        <w:numId w:val="0"/>
      </w:numPr>
    </w:pPr>
    <w:rPr>
      <w:rFonts w:ascii="Arial" w:hAnsi="Arial"/>
      <w:sz w:val="20"/>
    </w:rPr>
  </w:style>
  <w:style w:type="paragraph" w:customStyle="1" w:styleId="affffff0">
    <w:name w:val="Таблица список"/>
    <w:basedOn w:val="a"/>
    <w:autoRedefine/>
    <w:qFormat/>
    <w:rsid w:val="008C52F5"/>
    <w:pPr>
      <w:numPr>
        <w:numId w:val="0"/>
      </w:numPr>
    </w:pPr>
    <w:rPr>
      <w:rFonts w:ascii="Arial" w:hAnsi="Arial"/>
      <w:sz w:val="20"/>
    </w:rPr>
  </w:style>
  <w:style w:type="paragraph" w:customStyle="1" w:styleId="2f3">
    <w:name w:val="Таблица список 2"/>
    <w:basedOn w:val="2f"/>
    <w:autoRedefine/>
    <w:qFormat/>
    <w:rsid w:val="008C52F5"/>
    <w:pPr>
      <w:numPr>
        <w:numId w:val="0"/>
      </w:numPr>
    </w:pPr>
    <w:rPr>
      <w:rFonts w:ascii="Arial" w:hAnsi="Arial"/>
      <w:sz w:val="20"/>
    </w:rPr>
  </w:style>
  <w:style w:type="paragraph" w:customStyle="1" w:styleId="1f7">
    <w:name w:val="Заголовок 1_без нов стр"/>
    <w:next w:val="a2"/>
    <w:link w:val="1f8"/>
    <w:autoRedefine/>
    <w:qFormat/>
    <w:rsid w:val="008C52F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C52F5"/>
    <w:pPr>
      <w:spacing w:before="400" w:after="360"/>
    </w:pPr>
    <w:rPr>
      <w:rFonts w:ascii="Arial" w:hAnsi="Arial"/>
      <w:b/>
      <w:sz w:val="36"/>
      <w:lang w:val="en-US"/>
    </w:rPr>
  </w:style>
  <w:style w:type="character" w:customStyle="1" w:styleId="115">
    <w:name w:val="Заголовок 1_без нов стр1 Знак"/>
    <w:basedOn w:val="a3"/>
    <w:link w:val="114"/>
    <w:rsid w:val="008C52F5"/>
    <w:rPr>
      <w:rFonts w:ascii="Arial" w:hAnsi="Arial"/>
      <w:b/>
      <w:sz w:val="36"/>
      <w:lang w:val="en-US"/>
    </w:rPr>
  </w:style>
  <w:style w:type="character" w:customStyle="1" w:styleId="1f8">
    <w:name w:val="Заголовок 1_без нов стр Знак"/>
    <w:basedOn w:val="a3"/>
    <w:link w:val="1f7"/>
    <w:rsid w:val="008C52F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C52F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C52F5"/>
    <w:pPr>
      <w:spacing w:before="200" w:after="200"/>
      <w:jc w:val="both"/>
    </w:pPr>
    <w:rPr>
      <w:sz w:val="22"/>
    </w:rPr>
  </w:style>
  <w:style w:type="paragraph" w:styleId="1">
    <w:name w:val="heading 1"/>
    <w:next w:val="a2"/>
    <w:link w:val="18"/>
    <w:autoRedefine/>
    <w:qFormat/>
    <w:rsid w:val="008C52F5"/>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C52F5"/>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8C52F5"/>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C52F5"/>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C52F5"/>
    <w:pPr>
      <w:keepNext/>
      <w:suppressAutoHyphens/>
      <w:spacing w:before="240"/>
      <w:jc w:val="left"/>
      <w:outlineLvl w:val="4"/>
    </w:pPr>
    <w:rPr>
      <w:rFonts w:ascii="Arial Narrow" w:hAnsi="Arial Narrow"/>
    </w:rPr>
  </w:style>
  <w:style w:type="paragraph" w:styleId="6">
    <w:name w:val="heading 6"/>
    <w:basedOn w:val="a2"/>
    <w:next w:val="a2"/>
    <w:link w:val="60"/>
    <w:autoRedefine/>
    <w:rsid w:val="008C52F5"/>
    <w:pPr>
      <w:numPr>
        <w:ilvl w:val="5"/>
        <w:numId w:val="1"/>
      </w:numPr>
      <w:spacing w:before="240"/>
      <w:outlineLvl w:val="5"/>
    </w:pPr>
    <w:rPr>
      <w:rFonts w:ascii="Arial" w:hAnsi="Arial"/>
      <w:i/>
      <w:szCs w:val="22"/>
    </w:rPr>
  </w:style>
  <w:style w:type="paragraph" w:styleId="7">
    <w:name w:val="heading 7"/>
    <w:basedOn w:val="a2"/>
    <w:next w:val="a2"/>
    <w:link w:val="70"/>
    <w:autoRedefine/>
    <w:rsid w:val="008C52F5"/>
    <w:pPr>
      <w:numPr>
        <w:ilvl w:val="6"/>
        <w:numId w:val="1"/>
      </w:numPr>
      <w:spacing w:before="240"/>
      <w:outlineLvl w:val="6"/>
    </w:pPr>
    <w:rPr>
      <w:rFonts w:ascii="Arial" w:hAnsi="Arial"/>
      <w:szCs w:val="22"/>
    </w:rPr>
  </w:style>
  <w:style w:type="paragraph" w:styleId="8">
    <w:name w:val="heading 8"/>
    <w:basedOn w:val="a2"/>
    <w:next w:val="a2"/>
    <w:link w:val="80"/>
    <w:autoRedefine/>
    <w:rsid w:val="008C52F5"/>
    <w:pPr>
      <w:numPr>
        <w:ilvl w:val="7"/>
        <w:numId w:val="1"/>
      </w:numPr>
      <w:spacing w:before="240"/>
      <w:outlineLvl w:val="7"/>
    </w:pPr>
    <w:rPr>
      <w:rFonts w:ascii="Arial" w:hAnsi="Arial"/>
      <w:i/>
      <w:szCs w:val="22"/>
    </w:rPr>
  </w:style>
  <w:style w:type="paragraph" w:styleId="9">
    <w:name w:val="heading 9"/>
    <w:basedOn w:val="a2"/>
    <w:next w:val="a2"/>
    <w:link w:val="90"/>
    <w:autoRedefine/>
    <w:rsid w:val="008C52F5"/>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C52F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C52F5"/>
  </w:style>
  <w:style w:type="character" w:customStyle="1" w:styleId="18">
    <w:name w:val="Заголовок 1 Знак"/>
    <w:basedOn w:val="a3"/>
    <w:link w:val="1"/>
    <w:rsid w:val="008C52F5"/>
    <w:rPr>
      <w:rFonts w:ascii="Arial" w:hAnsi="Arial"/>
      <w:b/>
      <w:kern w:val="28"/>
      <w:sz w:val="36"/>
    </w:rPr>
  </w:style>
  <w:style w:type="character" w:customStyle="1" w:styleId="25">
    <w:name w:val="Заголовок 2 Знак"/>
    <w:basedOn w:val="a3"/>
    <w:link w:val="2"/>
    <w:rsid w:val="008C52F5"/>
    <w:rPr>
      <w:rFonts w:ascii="Arial" w:eastAsia="Arial Unicode MS" w:hAnsi="Arial"/>
      <w:b/>
      <w:sz w:val="26"/>
    </w:rPr>
  </w:style>
  <w:style w:type="character" w:customStyle="1" w:styleId="34">
    <w:name w:val="Заголовок 3 Знак"/>
    <w:basedOn w:val="a3"/>
    <w:link w:val="3"/>
    <w:rsid w:val="008C52F5"/>
    <w:rPr>
      <w:rFonts w:ascii="Arial" w:hAnsi="Arial"/>
      <w:b/>
      <w:sz w:val="22"/>
      <w:szCs w:val="22"/>
    </w:rPr>
  </w:style>
  <w:style w:type="character" w:customStyle="1" w:styleId="41">
    <w:name w:val="Заголовок 4 Знак"/>
    <w:basedOn w:val="a3"/>
    <w:link w:val="4"/>
    <w:rsid w:val="008C52F5"/>
    <w:rPr>
      <w:rFonts w:ascii="Arial" w:hAnsi="Arial"/>
      <w:sz w:val="22"/>
    </w:rPr>
  </w:style>
  <w:style w:type="character" w:customStyle="1" w:styleId="50">
    <w:name w:val="Заголовок 5 Знак"/>
    <w:basedOn w:val="a3"/>
    <w:link w:val="5"/>
    <w:rsid w:val="008C52F5"/>
    <w:rPr>
      <w:rFonts w:ascii="Arial Narrow" w:hAnsi="Arial Narrow"/>
      <w:sz w:val="22"/>
    </w:rPr>
  </w:style>
  <w:style w:type="character" w:customStyle="1" w:styleId="60">
    <w:name w:val="Заголовок 6 Знак"/>
    <w:basedOn w:val="a3"/>
    <w:link w:val="6"/>
    <w:rsid w:val="008C52F5"/>
    <w:rPr>
      <w:rFonts w:ascii="Arial" w:hAnsi="Arial"/>
      <w:i/>
      <w:sz w:val="22"/>
      <w:szCs w:val="22"/>
    </w:rPr>
  </w:style>
  <w:style w:type="character" w:customStyle="1" w:styleId="70">
    <w:name w:val="Заголовок 7 Знак"/>
    <w:basedOn w:val="a3"/>
    <w:link w:val="7"/>
    <w:rsid w:val="008C52F5"/>
    <w:rPr>
      <w:rFonts w:ascii="Arial" w:hAnsi="Arial"/>
      <w:sz w:val="22"/>
      <w:szCs w:val="22"/>
    </w:rPr>
  </w:style>
  <w:style w:type="character" w:customStyle="1" w:styleId="80">
    <w:name w:val="Заголовок 8 Знак"/>
    <w:basedOn w:val="a3"/>
    <w:link w:val="8"/>
    <w:rsid w:val="008C52F5"/>
    <w:rPr>
      <w:rFonts w:ascii="Arial" w:hAnsi="Arial"/>
      <w:i/>
      <w:sz w:val="22"/>
      <w:szCs w:val="22"/>
    </w:rPr>
  </w:style>
  <w:style w:type="character" w:customStyle="1" w:styleId="90">
    <w:name w:val="Заголовок 9 Знак"/>
    <w:basedOn w:val="a3"/>
    <w:link w:val="9"/>
    <w:rsid w:val="008C52F5"/>
    <w:rPr>
      <w:rFonts w:ascii="Arial" w:hAnsi="Arial"/>
      <w:i/>
      <w:sz w:val="18"/>
      <w:szCs w:val="18"/>
    </w:rPr>
  </w:style>
  <w:style w:type="character" w:styleId="a6">
    <w:name w:val="annotation reference"/>
    <w:basedOn w:val="a3"/>
    <w:semiHidden/>
    <w:rsid w:val="008C52F5"/>
    <w:rPr>
      <w:sz w:val="16"/>
    </w:rPr>
  </w:style>
  <w:style w:type="character" w:styleId="a7">
    <w:name w:val="footnote reference"/>
    <w:aliases w:val="Ciae niinee 1,Знак сноски 1,Знак сноски-FN,Ciae niinee-FN"/>
    <w:basedOn w:val="a3"/>
    <w:rsid w:val="008C52F5"/>
    <w:rPr>
      <w:vertAlign w:val="superscript"/>
    </w:rPr>
  </w:style>
  <w:style w:type="paragraph" w:styleId="a8">
    <w:name w:val="caption"/>
    <w:basedOn w:val="a2"/>
    <w:next w:val="a2"/>
    <w:qFormat/>
    <w:rsid w:val="008C52F5"/>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C52F5"/>
    <w:pPr>
      <w:tabs>
        <w:tab w:val="left" w:pos="0"/>
        <w:tab w:val="right" w:pos="8789"/>
      </w:tabs>
      <w:ind w:left="425" w:right="284" w:hanging="425"/>
      <w:jc w:val="left"/>
    </w:pPr>
    <w:rPr>
      <w:caps/>
      <w:noProof/>
      <w:sz w:val="20"/>
    </w:rPr>
  </w:style>
  <w:style w:type="paragraph" w:styleId="42">
    <w:name w:val="toc 4"/>
    <w:basedOn w:val="a2"/>
    <w:next w:val="a2"/>
    <w:autoRedefine/>
    <w:rsid w:val="008C52F5"/>
    <w:pPr>
      <w:tabs>
        <w:tab w:val="left" w:pos="0"/>
        <w:tab w:val="right" w:pos="8789"/>
      </w:tabs>
      <w:spacing w:after="0"/>
      <w:ind w:right="284"/>
    </w:pPr>
    <w:rPr>
      <w:caps/>
      <w:sz w:val="20"/>
    </w:rPr>
  </w:style>
  <w:style w:type="paragraph" w:styleId="51">
    <w:name w:val="toc 5"/>
    <w:basedOn w:val="a2"/>
    <w:next w:val="a2"/>
    <w:autoRedefine/>
    <w:rsid w:val="008C52F5"/>
    <w:pPr>
      <w:tabs>
        <w:tab w:val="left" w:pos="425"/>
        <w:tab w:val="right" w:pos="8789"/>
      </w:tabs>
      <w:ind w:left="425" w:right="284"/>
    </w:pPr>
    <w:rPr>
      <w:smallCaps/>
      <w:sz w:val="20"/>
    </w:rPr>
  </w:style>
  <w:style w:type="paragraph" w:styleId="61">
    <w:name w:val="toc 6"/>
    <w:basedOn w:val="a2"/>
    <w:next w:val="a2"/>
    <w:autoRedefine/>
    <w:rsid w:val="008C52F5"/>
    <w:pPr>
      <w:tabs>
        <w:tab w:val="left" w:pos="0"/>
        <w:tab w:val="right" w:pos="8789"/>
      </w:tabs>
      <w:spacing w:before="20" w:after="20"/>
      <w:ind w:left="851" w:right="284"/>
    </w:pPr>
    <w:rPr>
      <w:sz w:val="20"/>
    </w:rPr>
  </w:style>
  <w:style w:type="paragraph" w:styleId="71">
    <w:name w:val="toc 7"/>
    <w:basedOn w:val="a2"/>
    <w:next w:val="a2"/>
    <w:autoRedefine/>
    <w:rsid w:val="008C52F5"/>
    <w:pPr>
      <w:tabs>
        <w:tab w:val="right" w:leader="dot" w:pos="9639"/>
      </w:tabs>
      <w:spacing w:after="0"/>
      <w:ind w:left="1320"/>
    </w:pPr>
    <w:rPr>
      <w:sz w:val="18"/>
    </w:rPr>
  </w:style>
  <w:style w:type="paragraph" w:styleId="81">
    <w:name w:val="toc 8"/>
    <w:basedOn w:val="a2"/>
    <w:next w:val="a2"/>
    <w:autoRedefine/>
    <w:rsid w:val="008C52F5"/>
    <w:pPr>
      <w:tabs>
        <w:tab w:val="right" w:leader="dot" w:pos="9639"/>
      </w:tabs>
      <w:spacing w:after="0"/>
      <w:ind w:left="1540"/>
    </w:pPr>
    <w:rPr>
      <w:sz w:val="18"/>
    </w:rPr>
  </w:style>
  <w:style w:type="paragraph" w:styleId="91">
    <w:name w:val="toc 9"/>
    <w:basedOn w:val="a2"/>
    <w:next w:val="a2"/>
    <w:autoRedefine/>
    <w:rsid w:val="008C52F5"/>
    <w:pPr>
      <w:tabs>
        <w:tab w:val="right" w:leader="dot" w:pos="9639"/>
      </w:tabs>
      <w:spacing w:after="0"/>
      <w:ind w:left="1760"/>
    </w:pPr>
    <w:rPr>
      <w:sz w:val="18"/>
    </w:rPr>
  </w:style>
  <w:style w:type="paragraph" w:styleId="a9">
    <w:name w:val="annotation text"/>
    <w:basedOn w:val="a2"/>
    <w:link w:val="aa"/>
    <w:rsid w:val="008C52F5"/>
    <w:pPr>
      <w:suppressAutoHyphens/>
      <w:ind w:left="567"/>
    </w:pPr>
    <w:rPr>
      <w:sz w:val="20"/>
    </w:rPr>
  </w:style>
  <w:style w:type="character" w:customStyle="1" w:styleId="aa">
    <w:name w:val="Текст примечания Знак"/>
    <w:basedOn w:val="a3"/>
    <w:link w:val="a9"/>
    <w:rsid w:val="008C52F5"/>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C52F5"/>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C52F5"/>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C52F5"/>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C52F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C52F5"/>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C52F5"/>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C52F5"/>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C52F5"/>
    <w:rPr>
      <w:sz w:val="22"/>
    </w:rPr>
  </w:style>
  <w:style w:type="paragraph" w:customStyle="1" w:styleId="afb">
    <w:name w:val="Вывод по разделу"/>
    <w:basedOn w:val="a2"/>
    <w:next w:val="a2"/>
    <w:link w:val="afc"/>
    <w:qFormat/>
    <w:rsid w:val="008C52F5"/>
    <w:pPr>
      <w:spacing w:before="300" w:after="120"/>
    </w:pPr>
    <w:rPr>
      <w:rFonts w:ascii="Arial Narrow" w:hAnsi="Arial Narrow"/>
      <w:b/>
    </w:rPr>
  </w:style>
  <w:style w:type="character" w:customStyle="1" w:styleId="afc">
    <w:name w:val="Вывод по разделу Знак"/>
    <w:basedOn w:val="a3"/>
    <w:link w:val="afb"/>
    <w:rsid w:val="008C52F5"/>
    <w:rPr>
      <w:rFonts w:ascii="Arial Narrow" w:hAnsi="Arial Narrow"/>
      <w:b/>
      <w:sz w:val="22"/>
    </w:rPr>
  </w:style>
  <w:style w:type="paragraph" w:customStyle="1" w:styleId="afd">
    <w:name w:val="Оглавление"/>
    <w:basedOn w:val="a2"/>
    <w:link w:val="afe"/>
    <w:qFormat/>
    <w:rsid w:val="008C52F5"/>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C52F5"/>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C52F5"/>
    <w:pPr>
      <w:tabs>
        <w:tab w:val="clear" w:pos="360"/>
      </w:tabs>
      <w:spacing w:before="80" w:line="240" w:lineRule="auto"/>
      <w:ind w:left="720"/>
    </w:pPr>
  </w:style>
  <w:style w:type="character" w:customStyle="1" w:styleId="27">
    <w:name w:val="Список без нумерации 2 уровня Знак"/>
    <w:basedOn w:val="1b"/>
    <w:link w:val="26"/>
    <w:rsid w:val="008C52F5"/>
    <w:rPr>
      <w:sz w:val="22"/>
    </w:rPr>
  </w:style>
  <w:style w:type="paragraph" w:customStyle="1" w:styleId="35">
    <w:name w:val="Список без нумерации 3 уровня"/>
    <w:basedOn w:val="26"/>
    <w:link w:val="36"/>
    <w:qFormat/>
    <w:rsid w:val="008C52F5"/>
    <w:pPr>
      <w:spacing w:before="40"/>
      <w:ind w:left="1080"/>
    </w:pPr>
  </w:style>
  <w:style w:type="character" w:customStyle="1" w:styleId="36">
    <w:name w:val="Список без нумерации 3 уровня Знак"/>
    <w:basedOn w:val="27"/>
    <w:link w:val="35"/>
    <w:rsid w:val="008C52F5"/>
    <w:rPr>
      <w:sz w:val="22"/>
    </w:rPr>
  </w:style>
  <w:style w:type="paragraph" w:customStyle="1" w:styleId="1c">
    <w:name w:val="Нумерованный список 1"/>
    <w:basedOn w:val="a2"/>
    <w:link w:val="1d"/>
    <w:qFormat/>
    <w:rsid w:val="008C52F5"/>
    <w:rPr>
      <w:rFonts w:ascii="Arial" w:hAnsi="Arial"/>
      <w:sz w:val="20"/>
    </w:rPr>
  </w:style>
  <w:style w:type="character" w:customStyle="1" w:styleId="1d">
    <w:name w:val="Нумерованный список 1 Знак"/>
    <w:basedOn w:val="a3"/>
    <w:link w:val="1c"/>
    <w:rsid w:val="008C52F5"/>
    <w:rPr>
      <w:rFonts w:ascii="Arial" w:hAnsi="Arial"/>
    </w:rPr>
  </w:style>
  <w:style w:type="paragraph" w:customStyle="1" w:styleId="aff0">
    <w:name w:val="Приложения"/>
    <w:basedOn w:val="a2"/>
    <w:next w:val="a2"/>
    <w:link w:val="aff1"/>
    <w:qFormat/>
    <w:rsid w:val="008C52F5"/>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C52F5"/>
    <w:rPr>
      <w:rFonts w:ascii="Arial Narrow" w:hAnsi="Arial Narrow"/>
      <w:b/>
      <w:bCs/>
      <w:caps/>
      <w:sz w:val="24"/>
    </w:rPr>
  </w:style>
  <w:style w:type="paragraph" w:customStyle="1" w:styleId="1e">
    <w:name w:val="Список_без_буллита 1"/>
    <w:basedOn w:val="1a"/>
    <w:next w:val="1a"/>
    <w:link w:val="1f"/>
    <w:qFormat/>
    <w:rsid w:val="008C52F5"/>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C52F5"/>
    <w:rPr>
      <w:rFonts w:ascii="Arial" w:hAnsi="Arial"/>
      <w:sz w:val="22"/>
    </w:rPr>
  </w:style>
  <w:style w:type="paragraph" w:customStyle="1" w:styleId="aff2">
    <w:name w:val="Список заголовок"/>
    <w:basedOn w:val="a2"/>
    <w:next w:val="1a"/>
    <w:link w:val="aff3"/>
    <w:qFormat/>
    <w:rsid w:val="008C52F5"/>
    <w:pPr>
      <w:keepNext/>
      <w:spacing w:before="240"/>
    </w:pPr>
    <w:rPr>
      <w:rFonts w:ascii="Arial" w:hAnsi="Arial"/>
      <w:sz w:val="20"/>
    </w:rPr>
  </w:style>
  <w:style w:type="character" w:customStyle="1" w:styleId="aff3">
    <w:name w:val="Список заголовок Знак"/>
    <w:basedOn w:val="a3"/>
    <w:link w:val="aff2"/>
    <w:rsid w:val="008C52F5"/>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C52F5"/>
    <w:pPr>
      <w:ind w:left="714" w:firstLine="0"/>
    </w:pPr>
    <w:rPr>
      <w:rFonts w:ascii="Arial" w:hAnsi="Arial"/>
    </w:rPr>
  </w:style>
  <w:style w:type="character" w:customStyle="1" w:styleId="2b">
    <w:name w:val="Список_без_буллита 2 Знак"/>
    <w:basedOn w:val="27"/>
    <w:link w:val="2a"/>
    <w:rsid w:val="008C52F5"/>
    <w:rPr>
      <w:rFonts w:ascii="Arial" w:hAnsi="Arial"/>
      <w:sz w:val="22"/>
    </w:rPr>
  </w:style>
  <w:style w:type="paragraph" w:customStyle="1" w:styleId="37">
    <w:name w:val="Список_без_буллита 3"/>
    <w:basedOn w:val="35"/>
    <w:link w:val="38"/>
    <w:qFormat/>
    <w:rsid w:val="008C52F5"/>
    <w:pPr>
      <w:ind w:left="1077" w:firstLine="0"/>
    </w:pPr>
    <w:rPr>
      <w:rFonts w:ascii="Arial" w:hAnsi="Arial"/>
    </w:rPr>
  </w:style>
  <w:style w:type="character" w:customStyle="1" w:styleId="38">
    <w:name w:val="Список_без_буллита 3 Знак"/>
    <w:basedOn w:val="36"/>
    <w:link w:val="37"/>
    <w:rsid w:val="008C52F5"/>
    <w:rPr>
      <w:rFonts w:ascii="Arial" w:hAnsi="Arial"/>
      <w:sz w:val="22"/>
    </w:rPr>
  </w:style>
  <w:style w:type="paragraph" w:customStyle="1" w:styleId="aff4">
    <w:name w:val="Реквизиты компании"/>
    <w:basedOn w:val="a2"/>
    <w:link w:val="aff5"/>
    <w:qFormat/>
    <w:rsid w:val="008C52F5"/>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C52F5"/>
    <w:rPr>
      <w:rFonts w:ascii="Arial Narrow" w:hAnsi="Arial Narrow" w:cs="Arial"/>
      <w:b/>
      <w:bCs/>
      <w:sz w:val="16"/>
      <w:szCs w:val="16"/>
      <w:u w:val="single"/>
    </w:rPr>
  </w:style>
  <w:style w:type="paragraph" w:customStyle="1" w:styleId="aff6">
    <w:name w:val="Наименование Клиента"/>
    <w:basedOn w:val="a2"/>
    <w:link w:val="aff7"/>
    <w:qFormat/>
    <w:rsid w:val="008C52F5"/>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C52F5"/>
    <w:rPr>
      <w:rFonts w:ascii="Arial" w:hAnsi="Arial"/>
      <w:b/>
      <w:caps/>
      <w:kern w:val="28"/>
      <w:sz w:val="28"/>
    </w:rPr>
  </w:style>
  <w:style w:type="paragraph" w:customStyle="1" w:styleId="aff8">
    <w:name w:val="Наименование проекта"/>
    <w:basedOn w:val="af8"/>
    <w:link w:val="aff9"/>
    <w:qFormat/>
    <w:rsid w:val="008C52F5"/>
    <w:pPr>
      <w:spacing w:before="0" w:after="0"/>
    </w:pPr>
  </w:style>
  <w:style w:type="character" w:customStyle="1" w:styleId="aff9">
    <w:name w:val="Наименование проекта Знак"/>
    <w:basedOn w:val="af9"/>
    <w:link w:val="aff8"/>
    <w:rsid w:val="008C52F5"/>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C52F5"/>
    <w:pPr>
      <w:spacing w:before="60" w:after="60"/>
    </w:pPr>
    <w:rPr>
      <w:b w:val="0"/>
      <w:smallCaps/>
    </w:rPr>
  </w:style>
  <w:style w:type="character" w:customStyle="1" w:styleId="44">
    <w:name w:val="Нумерованный список 4 уровня с объединением Знак"/>
    <w:basedOn w:val="34"/>
    <w:link w:val="43"/>
    <w:rsid w:val="008C52F5"/>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C52F5"/>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C52F5"/>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C52F5"/>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C52F5"/>
    <w:rPr>
      <w:rFonts w:ascii="Arial" w:hAnsi="Arial"/>
      <w:i w:val="0"/>
      <w:sz w:val="22"/>
      <w:szCs w:val="22"/>
    </w:rPr>
  </w:style>
  <w:style w:type="paragraph" w:customStyle="1" w:styleId="affa">
    <w:name w:val="Таблица текст"/>
    <w:basedOn w:val="a2"/>
    <w:link w:val="affb"/>
    <w:qFormat/>
    <w:rsid w:val="008C52F5"/>
    <w:rPr>
      <w:rFonts w:ascii="Arial" w:hAnsi="Arial"/>
      <w:sz w:val="19"/>
    </w:rPr>
  </w:style>
  <w:style w:type="character" w:customStyle="1" w:styleId="affb">
    <w:name w:val="Таблица текст Знак"/>
    <w:basedOn w:val="a3"/>
    <w:link w:val="affa"/>
    <w:rsid w:val="008C52F5"/>
    <w:rPr>
      <w:rFonts w:ascii="Arial" w:hAnsi="Arial"/>
      <w:sz w:val="19"/>
    </w:rPr>
  </w:style>
  <w:style w:type="paragraph" w:customStyle="1" w:styleId="1f0">
    <w:name w:val="Заголовок 1 без номера"/>
    <w:basedOn w:val="1"/>
    <w:next w:val="a2"/>
    <w:link w:val="1f1"/>
    <w:qFormat/>
    <w:rsid w:val="008C52F5"/>
    <w:pPr>
      <w:numPr>
        <w:numId w:val="0"/>
      </w:numPr>
      <w:tabs>
        <w:tab w:val="num" w:pos="0"/>
      </w:tabs>
      <w:ind w:left="-851" w:firstLine="851"/>
    </w:pPr>
  </w:style>
  <w:style w:type="character" w:customStyle="1" w:styleId="1f1">
    <w:name w:val="Заголовок 1 без номера Знак"/>
    <w:basedOn w:val="18"/>
    <w:link w:val="1f0"/>
    <w:rsid w:val="008C52F5"/>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C52F5"/>
  </w:style>
  <w:style w:type="character" w:customStyle="1" w:styleId="00">
    <w:name w:val="Заголовок 0 Знак"/>
    <w:basedOn w:val="1f1"/>
    <w:link w:val="0"/>
    <w:rsid w:val="008C52F5"/>
    <w:rPr>
      <w:rFonts w:ascii="Arial" w:hAnsi="Arial"/>
      <w:b/>
      <w:kern w:val="28"/>
      <w:sz w:val="36"/>
    </w:rPr>
  </w:style>
  <w:style w:type="paragraph" w:customStyle="1" w:styleId="2c">
    <w:name w:val="Заголовок 2 без номера"/>
    <w:basedOn w:val="2"/>
    <w:link w:val="2d"/>
    <w:qFormat/>
    <w:rsid w:val="008C52F5"/>
  </w:style>
  <w:style w:type="character" w:customStyle="1" w:styleId="2d">
    <w:name w:val="Заголовок 2 без номера Знак"/>
    <w:basedOn w:val="25"/>
    <w:link w:val="2c"/>
    <w:rsid w:val="008C52F5"/>
    <w:rPr>
      <w:rFonts w:ascii="Arial" w:eastAsia="Arial Unicode MS" w:hAnsi="Arial"/>
      <w:b/>
      <w:sz w:val="26"/>
    </w:rPr>
  </w:style>
  <w:style w:type="paragraph" w:customStyle="1" w:styleId="32">
    <w:name w:val="Заголовок 3 без номера"/>
    <w:basedOn w:val="3"/>
    <w:link w:val="39"/>
    <w:qFormat/>
    <w:rsid w:val="008C52F5"/>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8C52F5"/>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C52F5"/>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C52F5"/>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C52F5"/>
    <w:pPr>
      <w:spacing w:before="0" w:after="0"/>
    </w:pPr>
    <w:rPr>
      <w:rFonts w:ascii="Arial" w:hAnsi="Arial"/>
      <w:bCs/>
      <w:sz w:val="15"/>
      <w:lang w:eastAsia="ko-KR"/>
    </w:rPr>
  </w:style>
  <w:style w:type="paragraph" w:customStyle="1" w:styleId="afff5">
    <w:name w:val="Шапка ПАКК полужирный"/>
    <w:basedOn w:val="afff4"/>
    <w:autoRedefine/>
    <w:rsid w:val="008C52F5"/>
    <w:rPr>
      <w:b/>
    </w:rPr>
  </w:style>
  <w:style w:type="paragraph" w:customStyle="1" w:styleId="-019">
    <w:name w:val="Стиль Стиль Кому + Слева:  -0.19 см"/>
    <w:basedOn w:val="afff6"/>
    <w:rsid w:val="008C52F5"/>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C52F5"/>
    <w:pPr>
      <w:ind w:left="720"/>
      <w:contextualSpacing/>
    </w:pPr>
  </w:style>
  <w:style w:type="paragraph" w:styleId="a">
    <w:name w:val="List"/>
    <w:aliases w:val="Список Знак,Список Знак1,Список Знак Знак,Headline1"/>
    <w:basedOn w:val="a2"/>
    <w:link w:val="2e"/>
    <w:autoRedefine/>
    <w:rsid w:val="008C52F5"/>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C52F5"/>
    <w:pPr>
      <w:keepNext/>
      <w:keepLines/>
      <w:numPr>
        <w:numId w:val="3"/>
      </w:numPr>
      <w:tabs>
        <w:tab w:val="left" w:pos="0"/>
      </w:tabs>
    </w:pPr>
  </w:style>
  <w:style w:type="paragraph" w:customStyle="1" w:styleId="31">
    <w:name w:val="Список3"/>
    <w:basedOn w:val="a2"/>
    <w:autoRedefine/>
    <w:rsid w:val="008C52F5"/>
    <w:pPr>
      <w:numPr>
        <w:numId w:val="5"/>
      </w:numPr>
      <w:tabs>
        <w:tab w:val="clear" w:pos="360"/>
        <w:tab w:val="left" w:pos="1208"/>
      </w:tabs>
      <w:spacing w:before="80" w:after="80"/>
      <w:ind w:left="1208" w:hanging="357"/>
    </w:pPr>
  </w:style>
  <w:style w:type="paragraph" w:customStyle="1" w:styleId="17">
    <w:name w:val="Номер1"/>
    <w:basedOn w:val="a"/>
    <w:autoRedefine/>
    <w:rsid w:val="008C52F5"/>
    <w:pPr>
      <w:numPr>
        <w:ilvl w:val="1"/>
        <w:numId w:val="3"/>
      </w:numPr>
    </w:pPr>
  </w:style>
  <w:style w:type="paragraph" w:customStyle="1" w:styleId="24">
    <w:name w:val="Номер2"/>
    <w:basedOn w:val="2f"/>
    <w:autoRedefine/>
    <w:rsid w:val="008C52F5"/>
    <w:pPr>
      <w:numPr>
        <w:ilvl w:val="2"/>
        <w:numId w:val="3"/>
      </w:numPr>
      <w:spacing w:before="120" w:after="120"/>
    </w:pPr>
  </w:style>
  <w:style w:type="paragraph" w:styleId="2f0">
    <w:name w:val="toc 2"/>
    <w:basedOn w:val="a2"/>
    <w:next w:val="a2"/>
    <w:rsid w:val="008C52F5"/>
    <w:pPr>
      <w:tabs>
        <w:tab w:val="left" w:pos="425"/>
        <w:tab w:val="right" w:pos="8789"/>
      </w:tabs>
      <w:ind w:left="850" w:right="284" w:hanging="425"/>
    </w:pPr>
    <w:rPr>
      <w:smallCaps/>
      <w:noProof/>
      <w:sz w:val="20"/>
    </w:rPr>
  </w:style>
  <w:style w:type="paragraph" w:styleId="3a">
    <w:name w:val="toc 3"/>
    <w:basedOn w:val="a2"/>
    <w:next w:val="a2"/>
    <w:rsid w:val="008C52F5"/>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C52F5"/>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C52F5"/>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C52F5"/>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C52F5"/>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C52F5"/>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C52F5"/>
    <w:rPr>
      <w:sz w:val="22"/>
    </w:rPr>
  </w:style>
  <w:style w:type="paragraph" w:customStyle="1" w:styleId="affff1">
    <w:name w:val="Название документа"/>
    <w:basedOn w:val="a2"/>
    <w:next w:val="a2"/>
    <w:autoRedefine/>
    <w:rsid w:val="008C52F5"/>
    <w:pPr>
      <w:suppressLineNumbers/>
      <w:suppressAutoHyphens/>
      <w:ind w:left="-851"/>
      <w:jc w:val="left"/>
    </w:pPr>
    <w:rPr>
      <w:rFonts w:ascii="Arial" w:hAnsi="Arial"/>
      <w:b/>
      <w:sz w:val="40"/>
    </w:rPr>
  </w:style>
  <w:style w:type="character" w:styleId="affff2">
    <w:name w:val="page number"/>
    <w:basedOn w:val="a3"/>
    <w:rsid w:val="008C52F5"/>
    <w:rPr>
      <w:rFonts w:ascii="Arial" w:hAnsi="Arial"/>
    </w:rPr>
  </w:style>
  <w:style w:type="paragraph" w:customStyle="1" w:styleId="affff3">
    <w:name w:val="Подзаголовок документа"/>
    <w:basedOn w:val="a2"/>
    <w:autoRedefine/>
    <w:rsid w:val="008C52F5"/>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C52F5"/>
    <w:pPr>
      <w:tabs>
        <w:tab w:val="left" w:pos="0"/>
      </w:tabs>
      <w:spacing w:before="840" w:after="1080"/>
    </w:pPr>
    <w:rPr>
      <w:rFonts w:ascii="Arial" w:hAnsi="Arial"/>
      <w:b/>
      <w:sz w:val="36"/>
    </w:rPr>
  </w:style>
  <w:style w:type="paragraph" w:customStyle="1" w:styleId="affff5">
    <w:name w:val="Гриф"/>
    <w:basedOn w:val="a2"/>
    <w:rsid w:val="008C52F5"/>
    <w:rPr>
      <w:rFonts w:ascii="Arial" w:hAnsi="Arial"/>
      <w:sz w:val="18"/>
    </w:rPr>
  </w:style>
  <w:style w:type="paragraph" w:customStyle="1" w:styleId="affff6">
    <w:name w:val="Название клиента"/>
    <w:basedOn w:val="affff1"/>
    <w:rsid w:val="008C52F5"/>
    <w:pPr>
      <w:spacing w:before="0"/>
    </w:pPr>
    <w:rPr>
      <w:sz w:val="36"/>
    </w:rPr>
  </w:style>
  <w:style w:type="paragraph" w:customStyle="1" w:styleId="3b">
    <w:name w:val="Список3_без_б"/>
    <w:basedOn w:val="a2"/>
    <w:autoRedefine/>
    <w:rsid w:val="008C52F5"/>
    <w:pPr>
      <w:spacing w:before="80" w:after="80"/>
      <w:ind w:left="1208"/>
    </w:pPr>
  </w:style>
  <w:style w:type="paragraph" w:customStyle="1" w:styleId="affff7">
    <w:name w:val="Список_без_б"/>
    <w:basedOn w:val="a2"/>
    <w:autoRedefine/>
    <w:rsid w:val="008C52F5"/>
    <w:pPr>
      <w:spacing w:before="120" w:after="120"/>
      <w:ind w:left="357"/>
    </w:pPr>
  </w:style>
  <w:style w:type="paragraph" w:customStyle="1" w:styleId="2f1">
    <w:name w:val="Список2_без_б"/>
    <w:basedOn w:val="a2"/>
    <w:autoRedefine/>
    <w:rsid w:val="008C52F5"/>
    <w:pPr>
      <w:spacing w:before="80" w:after="80"/>
      <w:ind w:left="851"/>
    </w:pPr>
  </w:style>
  <w:style w:type="paragraph" w:customStyle="1" w:styleId="affff8">
    <w:name w:val="Компания"/>
    <w:basedOn w:val="a2"/>
    <w:autoRedefine/>
    <w:rsid w:val="008C52F5"/>
    <w:pPr>
      <w:spacing w:before="720"/>
      <w:ind w:left="5387"/>
      <w:jc w:val="left"/>
    </w:pPr>
    <w:rPr>
      <w:b/>
    </w:rPr>
  </w:style>
  <w:style w:type="paragraph" w:customStyle="1" w:styleId="affff9">
    <w:name w:val="Кому"/>
    <w:basedOn w:val="a2"/>
    <w:rsid w:val="008C52F5"/>
    <w:pPr>
      <w:spacing w:before="240"/>
      <w:ind w:left="5693"/>
      <w:jc w:val="left"/>
    </w:pPr>
  </w:style>
  <w:style w:type="paragraph" w:customStyle="1" w:styleId="affffa">
    <w:name w:val="Тема письма"/>
    <w:basedOn w:val="a2"/>
    <w:next w:val="affffb"/>
    <w:rsid w:val="008C52F5"/>
    <w:pPr>
      <w:suppressAutoHyphens/>
      <w:spacing w:before="600" w:after="720"/>
      <w:ind w:right="1701"/>
      <w:jc w:val="left"/>
    </w:pPr>
    <w:rPr>
      <w:b/>
    </w:rPr>
  </w:style>
  <w:style w:type="paragraph" w:customStyle="1" w:styleId="affffb">
    <w:name w:val="Уважаемый"/>
    <w:basedOn w:val="a2"/>
    <w:rsid w:val="008C52F5"/>
    <w:pPr>
      <w:suppressAutoHyphens/>
      <w:spacing w:after="240"/>
      <w:jc w:val="left"/>
    </w:pPr>
  </w:style>
  <w:style w:type="paragraph" w:customStyle="1" w:styleId="affffc">
    <w:name w:val="С уважением"/>
    <w:basedOn w:val="a2"/>
    <w:rsid w:val="008C52F5"/>
    <w:pPr>
      <w:spacing w:before="960" w:after="960"/>
      <w:jc w:val="left"/>
    </w:pPr>
  </w:style>
  <w:style w:type="paragraph" w:customStyle="1" w:styleId="affffd">
    <w:name w:val="Текст письма"/>
    <w:basedOn w:val="a2"/>
    <w:rsid w:val="008C52F5"/>
  </w:style>
  <w:style w:type="paragraph" w:styleId="affffe">
    <w:name w:val="Signature"/>
    <w:basedOn w:val="a2"/>
    <w:next w:val="a2"/>
    <w:link w:val="afffff"/>
    <w:rsid w:val="008C52F5"/>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C52F5"/>
    <w:pPr>
      <w:pageBreakBefore/>
    </w:pPr>
  </w:style>
  <w:style w:type="paragraph" w:customStyle="1" w:styleId="15">
    <w:name w:val="Заголовок 1БН"/>
    <w:basedOn w:val="a2"/>
    <w:next w:val="a2"/>
    <w:rsid w:val="008C52F5"/>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C52F5"/>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8C52F5"/>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C52F5"/>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C52F5"/>
    <w:rPr>
      <w:b/>
      <w:sz w:val="18"/>
    </w:rPr>
  </w:style>
  <w:style w:type="paragraph" w:customStyle="1" w:styleId="949">
    <w:name w:val="Стиль Компания + Слева:  9.49 см"/>
    <w:basedOn w:val="affff8"/>
    <w:autoRedefine/>
    <w:rsid w:val="008C52F5"/>
  </w:style>
  <w:style w:type="paragraph" w:customStyle="1" w:styleId="afff6">
    <w:name w:val="Стиль Кому"/>
    <w:basedOn w:val="a2"/>
    <w:rsid w:val="008C52F5"/>
    <w:rPr>
      <w:b/>
      <w:bCs/>
      <w:noProof/>
    </w:rPr>
  </w:style>
  <w:style w:type="paragraph" w:customStyle="1" w:styleId="afffff2">
    <w:name w:val="Исполнитель"/>
    <w:basedOn w:val="a2"/>
    <w:autoRedefine/>
    <w:rsid w:val="008C52F5"/>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C52F5"/>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C52F5"/>
    <w:rPr>
      <w:i/>
      <w:color w:val="FF0000"/>
    </w:rPr>
  </w:style>
  <w:style w:type="paragraph" w:customStyle="1" w:styleId="afffff5">
    <w:name w:val="Верхний колонтитул письма"/>
    <w:basedOn w:val="afff0"/>
    <w:autoRedefine/>
    <w:rsid w:val="008C52F5"/>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C52F5"/>
    <w:pPr>
      <w:ind w:left="8789"/>
    </w:pPr>
  </w:style>
  <w:style w:type="paragraph" w:customStyle="1" w:styleId="afffff7">
    <w:name w:val="Город_дата"/>
    <w:basedOn w:val="afffff8"/>
    <w:autoRedefine/>
    <w:qFormat/>
    <w:rsid w:val="008C52F5"/>
    <w:pPr>
      <w:jc w:val="center"/>
    </w:pPr>
    <w:rPr>
      <w:rFonts w:ascii="Arial" w:hAnsi="Arial"/>
      <w:b/>
    </w:rPr>
  </w:style>
  <w:style w:type="paragraph" w:customStyle="1" w:styleId="14">
    <w:name w:val="Номер1)"/>
    <w:basedOn w:val="17"/>
    <w:autoRedefine/>
    <w:qFormat/>
    <w:rsid w:val="008C52F5"/>
    <w:pPr>
      <w:numPr>
        <w:ilvl w:val="0"/>
        <w:numId w:val="7"/>
      </w:numPr>
      <w:spacing w:before="120" w:after="120"/>
    </w:pPr>
  </w:style>
  <w:style w:type="paragraph" w:styleId="afffff8">
    <w:name w:val="Date"/>
    <w:basedOn w:val="a2"/>
    <w:next w:val="a2"/>
    <w:link w:val="afffff9"/>
    <w:rsid w:val="008C52F5"/>
  </w:style>
  <w:style w:type="character" w:customStyle="1" w:styleId="afffff9">
    <w:name w:val="Дата Знак"/>
    <w:basedOn w:val="a3"/>
    <w:link w:val="afffff8"/>
    <w:rsid w:val="008C52F5"/>
    <w:rPr>
      <w:sz w:val="22"/>
    </w:rPr>
  </w:style>
  <w:style w:type="paragraph" w:customStyle="1" w:styleId="afffffa">
    <w:name w:val="Список_абзац"/>
    <w:basedOn w:val="a2"/>
    <w:autoRedefine/>
    <w:qFormat/>
    <w:rsid w:val="008C52F5"/>
    <w:pPr>
      <w:ind w:left="357"/>
      <w:contextualSpacing/>
    </w:pPr>
  </w:style>
  <w:style w:type="character" w:customStyle="1" w:styleId="afffffb">
    <w:name w:val="Полужирный курсив новый"/>
    <w:basedOn w:val="a3"/>
    <w:uiPriority w:val="1"/>
    <w:qFormat/>
    <w:rsid w:val="008C52F5"/>
    <w:rPr>
      <w:b/>
      <w:i/>
    </w:rPr>
  </w:style>
  <w:style w:type="numbering" w:customStyle="1" w:styleId="13">
    <w:name w:val="Таблица список номер 1"/>
    <w:basedOn w:val="a5"/>
    <w:uiPriority w:val="99"/>
    <w:rsid w:val="008C52F5"/>
    <w:pPr>
      <w:numPr>
        <w:numId w:val="8"/>
      </w:numPr>
    </w:pPr>
  </w:style>
  <w:style w:type="character" w:customStyle="1" w:styleId="afffffc">
    <w:name w:val="Курсив"/>
    <w:basedOn w:val="a3"/>
    <w:uiPriority w:val="1"/>
    <w:qFormat/>
    <w:rsid w:val="008C52F5"/>
    <w:rPr>
      <w:i/>
    </w:rPr>
  </w:style>
  <w:style w:type="numbering" w:customStyle="1" w:styleId="16">
    <w:name w:val="Стиль Таблица список номер 1 + многоуровневый подчеркивание"/>
    <w:basedOn w:val="a5"/>
    <w:rsid w:val="008C52F5"/>
    <w:pPr>
      <w:numPr>
        <w:numId w:val="9"/>
      </w:numPr>
    </w:pPr>
  </w:style>
  <w:style w:type="character" w:customStyle="1" w:styleId="afffffd">
    <w:name w:val="Полужирный_новый"/>
    <w:basedOn w:val="a3"/>
    <w:uiPriority w:val="1"/>
    <w:qFormat/>
    <w:rsid w:val="008C52F5"/>
    <w:rPr>
      <w:b/>
    </w:rPr>
  </w:style>
  <w:style w:type="character" w:customStyle="1" w:styleId="afffffe">
    <w:name w:val="Подчеркнутый новый"/>
    <w:basedOn w:val="a3"/>
    <w:uiPriority w:val="1"/>
    <w:qFormat/>
    <w:rsid w:val="008C52F5"/>
    <w:rPr>
      <w:u w:val="single"/>
    </w:rPr>
  </w:style>
  <w:style w:type="numbering" w:customStyle="1" w:styleId="10">
    <w:name w:val="Таблица список марк 1"/>
    <w:basedOn w:val="13"/>
    <w:uiPriority w:val="99"/>
    <w:rsid w:val="008C52F5"/>
    <w:pPr>
      <w:numPr>
        <w:numId w:val="10"/>
      </w:numPr>
    </w:pPr>
  </w:style>
  <w:style w:type="numbering" w:customStyle="1" w:styleId="22">
    <w:name w:val="Таблица список марк 2"/>
    <w:basedOn w:val="13"/>
    <w:uiPriority w:val="99"/>
    <w:rsid w:val="008C52F5"/>
    <w:pPr>
      <w:numPr>
        <w:numId w:val="11"/>
      </w:numPr>
    </w:pPr>
  </w:style>
  <w:style w:type="numbering" w:customStyle="1" w:styleId="113">
    <w:name w:val="Стиль Таблица список номер 1 + многоуровневый подчеркивание1"/>
    <w:basedOn w:val="a5"/>
    <w:rsid w:val="008C52F5"/>
    <w:pPr>
      <w:numPr>
        <w:numId w:val="12"/>
      </w:numPr>
    </w:pPr>
  </w:style>
  <w:style w:type="numbering" w:customStyle="1" w:styleId="12">
    <w:name w:val="Стиль Таблица список номер 1"/>
    <w:basedOn w:val="a5"/>
    <w:rsid w:val="008C52F5"/>
    <w:pPr>
      <w:numPr>
        <w:numId w:val="13"/>
      </w:numPr>
    </w:pPr>
  </w:style>
  <w:style w:type="numbering" w:customStyle="1" w:styleId="20">
    <w:name w:val="Таблица список номер 2"/>
    <w:basedOn w:val="13"/>
    <w:uiPriority w:val="99"/>
    <w:rsid w:val="008C52F5"/>
    <w:pPr>
      <w:numPr>
        <w:numId w:val="14"/>
      </w:numPr>
    </w:pPr>
  </w:style>
  <w:style w:type="paragraph" w:customStyle="1" w:styleId="affffff">
    <w:name w:val="Таблица шапка"/>
    <w:basedOn w:val="afff4"/>
    <w:autoRedefine/>
    <w:qFormat/>
    <w:rsid w:val="008C52F5"/>
    <w:pPr>
      <w:jc w:val="center"/>
    </w:pPr>
    <w:rPr>
      <w:b/>
      <w:sz w:val="20"/>
      <w:lang w:val="en-US"/>
    </w:rPr>
  </w:style>
  <w:style w:type="paragraph" w:customStyle="1" w:styleId="1f5">
    <w:name w:val="Таблица номер 1"/>
    <w:basedOn w:val="17"/>
    <w:autoRedefine/>
    <w:qFormat/>
    <w:rsid w:val="008C52F5"/>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C52F5"/>
    <w:pPr>
      <w:numPr>
        <w:ilvl w:val="0"/>
        <w:numId w:val="0"/>
      </w:numPr>
    </w:pPr>
    <w:rPr>
      <w:rFonts w:ascii="Arial" w:hAnsi="Arial"/>
      <w:sz w:val="20"/>
    </w:rPr>
  </w:style>
  <w:style w:type="paragraph" w:customStyle="1" w:styleId="1f6">
    <w:name w:val="Таблица номер 1)"/>
    <w:basedOn w:val="14"/>
    <w:autoRedefine/>
    <w:qFormat/>
    <w:rsid w:val="008C52F5"/>
    <w:pPr>
      <w:numPr>
        <w:numId w:val="0"/>
      </w:numPr>
    </w:pPr>
    <w:rPr>
      <w:rFonts w:ascii="Arial" w:hAnsi="Arial"/>
      <w:sz w:val="20"/>
    </w:rPr>
  </w:style>
  <w:style w:type="paragraph" w:customStyle="1" w:styleId="affffff0">
    <w:name w:val="Таблица список"/>
    <w:basedOn w:val="a"/>
    <w:autoRedefine/>
    <w:qFormat/>
    <w:rsid w:val="008C52F5"/>
    <w:pPr>
      <w:numPr>
        <w:numId w:val="0"/>
      </w:numPr>
    </w:pPr>
    <w:rPr>
      <w:rFonts w:ascii="Arial" w:hAnsi="Arial"/>
      <w:sz w:val="20"/>
    </w:rPr>
  </w:style>
  <w:style w:type="paragraph" w:customStyle="1" w:styleId="2f3">
    <w:name w:val="Таблица список 2"/>
    <w:basedOn w:val="2f"/>
    <w:autoRedefine/>
    <w:qFormat/>
    <w:rsid w:val="008C52F5"/>
    <w:pPr>
      <w:numPr>
        <w:numId w:val="0"/>
      </w:numPr>
    </w:pPr>
    <w:rPr>
      <w:rFonts w:ascii="Arial" w:hAnsi="Arial"/>
      <w:sz w:val="20"/>
    </w:rPr>
  </w:style>
  <w:style w:type="paragraph" w:customStyle="1" w:styleId="1f7">
    <w:name w:val="Заголовок 1_без нов стр"/>
    <w:next w:val="a2"/>
    <w:link w:val="1f8"/>
    <w:autoRedefine/>
    <w:qFormat/>
    <w:rsid w:val="008C52F5"/>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C52F5"/>
    <w:pPr>
      <w:spacing w:before="400" w:after="360"/>
    </w:pPr>
    <w:rPr>
      <w:rFonts w:ascii="Arial" w:hAnsi="Arial"/>
      <w:b/>
      <w:sz w:val="36"/>
      <w:lang w:val="en-US"/>
    </w:rPr>
  </w:style>
  <w:style w:type="character" w:customStyle="1" w:styleId="115">
    <w:name w:val="Заголовок 1_без нов стр1 Знак"/>
    <w:basedOn w:val="a3"/>
    <w:link w:val="114"/>
    <w:rsid w:val="008C52F5"/>
    <w:rPr>
      <w:rFonts w:ascii="Arial" w:hAnsi="Arial"/>
      <w:b/>
      <w:sz w:val="36"/>
      <w:lang w:val="en-US"/>
    </w:rPr>
  </w:style>
  <w:style w:type="character" w:customStyle="1" w:styleId="1f8">
    <w:name w:val="Заголовок 1_без нов стр Знак"/>
    <w:basedOn w:val="a3"/>
    <w:link w:val="1f7"/>
    <w:rsid w:val="008C52F5"/>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C52F5"/>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DC98-717E-44A0-8339-1AC49C06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67</TotalTime>
  <Pages>6</Pages>
  <Words>2098</Words>
  <Characters>11962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2020-08-20T17:13:00Z</cp:lastPrinted>
  <dcterms:created xsi:type="dcterms:W3CDTF">2020-09-23T09:32:00Z</dcterms:created>
  <dcterms:modified xsi:type="dcterms:W3CDTF">2020-10-29T17:08:00Z</dcterms:modified>
</cp:coreProperties>
</file>