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8E903" w14:textId="63B9998C" w:rsidR="0087525E" w:rsidRDefault="006423B3" w:rsidP="0096289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«Ведомость для учёта баллов команд»</w:t>
      </w:r>
    </w:p>
    <w:p w14:paraId="02900377" w14:textId="77777777" w:rsidR="0087525E" w:rsidRDefault="008752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</w:p>
    <w:tbl>
      <w:tblPr>
        <w:tblStyle w:val="a5"/>
        <w:tblW w:w="1536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73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945"/>
        <w:gridCol w:w="930"/>
      </w:tblGrid>
      <w:tr w:rsidR="0087525E" w14:paraId="62616ECB" w14:textId="77777777">
        <w:trPr>
          <w:trHeight w:val="83"/>
          <w:jc w:val="center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1AADE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задания</w:t>
            </w:r>
          </w:p>
        </w:tc>
        <w:tc>
          <w:tcPr>
            <w:tcW w:w="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50129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A4BB2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6E8A5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7DAE2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4DAE2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DCE38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FD0414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21C8E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E2A49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FCED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D1BD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9F7A2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DCFA1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31BCB" w14:textId="77777777" w:rsidR="0087525E" w:rsidRDefault="008752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E1F73" w14:textId="77777777" w:rsidR="0087525E" w:rsidRDefault="006423B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95D6A" w14:textId="77777777" w:rsidR="0087525E" w:rsidRDefault="006423B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Место</w:t>
            </w:r>
          </w:p>
        </w:tc>
      </w:tr>
      <w:tr w:rsidR="0087525E" w14:paraId="5CCD97EB" w14:textId="77777777">
        <w:trPr>
          <w:trHeight w:val="345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E43FEE" w14:textId="77777777" w:rsidR="0087525E" w:rsidRDefault="006423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ФИО участника</w:t>
            </w:r>
          </w:p>
        </w:tc>
        <w:tc>
          <w:tcPr>
            <w:tcW w:w="3345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573AA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  <w:p w14:paraId="25E3114F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«Деньги в кошельке»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BC14B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  <w:p w14:paraId="2AD31990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«Деньги работают»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86F71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  <w:p w14:paraId="302842DB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«Деньги в банке»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998854" w14:textId="77777777" w:rsidR="0087525E" w:rsidRDefault="00642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станции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FBDE9" w14:textId="77777777" w:rsidR="0087525E" w:rsidRDefault="00875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53A61" w14:textId="77777777" w:rsidR="0087525E" w:rsidRDefault="00875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525E" w14:paraId="1BF2AEDC" w14:textId="77777777">
        <w:trPr>
          <w:trHeight w:val="397"/>
          <w:jc w:val="center"/>
        </w:trPr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49F5C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6794B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C1D34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D322B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E66FE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5F28E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B15D7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5C858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7ACB3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D36BB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A6F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268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888009A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8BD057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C45C83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1E15A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31C8D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61E74BE8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2ADDB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88FE1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878F5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91F8A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FD23E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56BA0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2B23B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05EB6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25035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FF206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5DE3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CB45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9C2EF02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57EA8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CC3B59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0D68B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766AA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69863177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57F40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3A585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5C9FC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69AEC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61F91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9CE64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3B96A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0FB7A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6190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9F4D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756F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E5EF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B4EE05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A1C1AB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3ADE90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79179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8B27E5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52353747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2481B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90268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2246C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03372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67F01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71A3A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A01197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CF921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254E9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44811F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57A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8ABF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B1A7BC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7CDC25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16533A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83C57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3B479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51ADB285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96821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08E03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8EFC4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71A05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1FF97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B1893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E9038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392D0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806CD5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DC26AF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D26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8B0B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4E810F8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DFCA1D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59BA7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5236E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11EC9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688CA713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A6807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9B418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2CB76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848D1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26544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7CBB6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2D54E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1FD605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627A6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FF5DC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34EA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9DC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B52259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F3775D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C370C1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D8B2D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52AB9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4D8FDDB1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F2762A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AC298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C2456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EDA26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7C8B1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F1796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CB422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B5B4E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EAAB0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AF4D6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FC5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A75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C5A499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4830B7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8199A0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EF4AF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1CD12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766D4C77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38AF1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A0B18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C79B8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A5695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C6573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0DA0F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E418F7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9E864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926E1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9664D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4E16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899E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4C2544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2723FF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9CB411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B4E67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FB1BF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469E8C86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1B5AB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749F4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0E935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36A3A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3128F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FD69C5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CF67F9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D47C8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BA5C87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7C68E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5928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3B4F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2E0F22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073F20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0D9C2C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2D185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0C22C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525E" w14:paraId="72A10050" w14:textId="77777777">
        <w:trPr>
          <w:trHeight w:val="397"/>
          <w:jc w:val="center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81C9EB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2C2306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48712D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2A9693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DF6D54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7206E2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7EDDFF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176DEE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E12BB0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55CBD1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D257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1D09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8A8BC69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C50CF53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32E926B" w14:textId="77777777" w:rsidR="0087525E" w:rsidRDefault="0087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B40908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CB62FC" w14:textId="77777777" w:rsidR="0087525E" w:rsidRDefault="0064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595E1B2" w14:textId="77777777" w:rsidR="0087525E" w:rsidRDefault="0087525E">
      <w:pPr>
        <w:spacing w:after="0" w:line="240" w:lineRule="auto"/>
      </w:pPr>
    </w:p>
    <w:p w14:paraId="020031F9" w14:textId="65844E3D" w:rsidR="0087525E" w:rsidRDefault="006423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6289E">
        <w:rPr>
          <w:rFonts w:ascii="Times New Roman" w:eastAsia="Times New Roman" w:hAnsi="Times New Roman" w:cs="Times New Roman"/>
          <w:sz w:val="28"/>
          <w:szCs w:val="28"/>
        </w:rPr>
        <w:t>ФИО (счётной комиссии)</w:t>
      </w:r>
      <w:r>
        <w:rPr>
          <w:rFonts w:ascii="Times New Roman" w:eastAsia="Times New Roman" w:hAnsi="Times New Roman" w:cs="Times New Roman"/>
        </w:rPr>
        <w:t xml:space="preserve">________________________________________________________ </w:t>
      </w:r>
      <w:r w:rsidRPr="0096289E">
        <w:rPr>
          <w:rFonts w:ascii="Times New Roman" w:eastAsia="Times New Roman" w:hAnsi="Times New Roman" w:cs="Times New Roman"/>
          <w:sz w:val="28"/>
          <w:szCs w:val="28"/>
        </w:rPr>
        <w:t>/подпись</w:t>
      </w:r>
    </w:p>
    <w:p w14:paraId="5C89DBCC" w14:textId="77777777" w:rsidR="0087525E" w:rsidRDefault="0087525E">
      <w:pPr>
        <w:pStyle w:val="3"/>
        <w:spacing w:before="0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FF0000"/>
        </w:rPr>
      </w:pPr>
      <w:bookmarkStart w:id="1" w:name="_30j0zll" w:colFirst="0" w:colLast="0"/>
      <w:bookmarkEnd w:id="1"/>
    </w:p>
    <w:p w14:paraId="2FC1FFBF" w14:textId="77777777" w:rsidR="0087525E" w:rsidRDefault="006423B3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bookmarkStart w:id="2" w:name="_1fob9te" w:colFirst="0" w:colLast="0"/>
      <w:bookmarkEnd w:id="2"/>
      <w:r>
        <w:br w:type="page"/>
      </w:r>
    </w:p>
    <w:p w14:paraId="407D1CAD" w14:textId="77777777" w:rsidR="0087525E" w:rsidRDefault="006423B3">
      <w:pPr>
        <w:pStyle w:val="3"/>
        <w:spacing w:before="0" w:after="0" w:line="240" w:lineRule="auto"/>
        <w:ind w:firstLine="70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Система подсчёта баллов</w:t>
      </w:r>
    </w:p>
    <w:p w14:paraId="1AC1EDF8" w14:textId="77777777" w:rsidR="0087525E" w:rsidRDefault="0087525E">
      <w:pPr>
        <w:spacing w:after="0" w:line="240" w:lineRule="auto"/>
        <w:rPr>
          <w:sz w:val="16"/>
          <w:szCs w:val="16"/>
        </w:rPr>
      </w:pPr>
    </w:p>
    <w:p w14:paraId="1CD303C2" w14:textId="77777777" w:rsidR="0087525E" w:rsidRDefault="006423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43F9F3" w14:textId="77777777" w:rsidR="0087525E" w:rsidRDefault="006423B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станциях участник может получить от 1 до 10 баллов, где:</w:t>
      </w:r>
    </w:p>
    <w:p w14:paraId="58D8BC43" w14:textId="77777777" w:rsidR="0087525E" w:rsidRDefault="006423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 балл</w:t>
      </w:r>
      <w:r>
        <w:rPr>
          <w:rFonts w:ascii="Times New Roman" w:eastAsia="Times New Roman" w:hAnsi="Times New Roman" w:cs="Times New Roman"/>
          <w:sz w:val="28"/>
          <w:szCs w:val="28"/>
        </w:rPr>
        <w:t> – участник не справился с заданием в паспорте и не справился с основным заданием;</w:t>
      </w:r>
    </w:p>
    <w:p w14:paraId="0DBB4024" w14:textId="77777777" w:rsidR="0087525E" w:rsidRDefault="006423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3 балла</w:t>
      </w:r>
      <w:r>
        <w:rPr>
          <w:rFonts w:ascii="Times New Roman" w:eastAsia="Times New Roman" w:hAnsi="Times New Roman" w:cs="Times New Roman"/>
          <w:sz w:val="28"/>
          <w:szCs w:val="28"/>
        </w:rPr>
        <w:t> – участник справился с заданием в паспорте и не справился с основным заданием;</w:t>
      </w:r>
    </w:p>
    <w:p w14:paraId="63986AD6" w14:textId="77777777" w:rsidR="0087525E" w:rsidRDefault="006423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eastAsia="Times New Roman" w:hAnsi="Times New Roman" w:cs="Times New Roman"/>
          <w:sz w:val="28"/>
          <w:szCs w:val="28"/>
        </w:rPr>
        <w:t> – участник справился с заданием в паспорте, справился с основным заданием с многочисленными ошибками;</w:t>
      </w:r>
    </w:p>
    <w:p w14:paraId="694771B3" w14:textId="77777777" w:rsidR="0087525E" w:rsidRDefault="006423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баллов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участник справился с заданием в паспорте, решил основное задание с небольшим числом ошибок;</w:t>
      </w:r>
    </w:p>
    <w:p w14:paraId="74E1D7AF" w14:textId="77777777" w:rsidR="0087525E" w:rsidRDefault="006423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баллов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участник выполнил задания без ошибок. </w:t>
      </w:r>
    </w:p>
    <w:p w14:paraId="171C57DA" w14:textId="77777777" w:rsidR="0087525E" w:rsidRDefault="00875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6302AA" w14:textId="77777777" w:rsidR="0087525E" w:rsidRDefault="006423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После прохождения всех станций участники приходят на финиш, где подсчитывают общую сумму баллов.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sectPr w:rsidR="0087525E" w:rsidSect="0096289E">
      <w:headerReference w:type="default" r:id="rId7"/>
      <w:footerReference w:type="default" r:id="rId8"/>
      <w:pgSz w:w="16838" w:h="11906"/>
      <w:pgMar w:top="1417" w:right="536" w:bottom="577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30AF" w14:textId="77777777" w:rsidR="00832669" w:rsidRDefault="00832669">
      <w:pPr>
        <w:spacing w:after="0" w:line="240" w:lineRule="auto"/>
      </w:pPr>
      <w:r>
        <w:separator/>
      </w:r>
    </w:p>
  </w:endnote>
  <w:endnote w:type="continuationSeparator" w:id="0">
    <w:p w14:paraId="78A778A5" w14:textId="77777777" w:rsidR="00832669" w:rsidRDefault="00832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0B49" w14:textId="77777777" w:rsidR="0087525E" w:rsidRDefault="006423B3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E08FD58" wp14:editId="69EC0696">
          <wp:extent cx="1708188" cy="230317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CFFACE3" w14:textId="77777777" w:rsidR="0087525E" w:rsidRDefault="006423B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96289E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4E95" w14:textId="77777777" w:rsidR="00832669" w:rsidRDefault="00832669">
      <w:pPr>
        <w:spacing w:after="0" w:line="240" w:lineRule="auto"/>
      </w:pPr>
      <w:r>
        <w:separator/>
      </w:r>
    </w:p>
  </w:footnote>
  <w:footnote w:type="continuationSeparator" w:id="0">
    <w:p w14:paraId="0ABAE7C7" w14:textId="77777777" w:rsidR="00832669" w:rsidRDefault="00832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C36B6" w14:textId="77777777" w:rsidR="0087525E" w:rsidRDefault="006423B3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«Финквест» для 7-9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7B4A"/>
    <w:multiLevelType w:val="multilevel"/>
    <w:tmpl w:val="4A68FCD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C0EE4"/>
    <w:multiLevelType w:val="multilevel"/>
    <w:tmpl w:val="EAE88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5140">
    <w:abstractNumId w:val="1"/>
  </w:num>
  <w:num w:numId="2" w16cid:durableId="50529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5E"/>
    <w:rsid w:val="006423B3"/>
    <w:rsid w:val="00832669"/>
    <w:rsid w:val="0087525E"/>
    <w:rsid w:val="0096289E"/>
    <w:rsid w:val="009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1769"/>
  <w15:docId w15:val="{5F98616F-A4A3-4EC2-B610-ABAE2F6C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2020-07-23T13:30:00Z</dcterms:created>
  <dcterms:modified xsi:type="dcterms:W3CDTF">2022-04-26T09:24:00Z</dcterms:modified>
</cp:coreProperties>
</file>