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512DF" w14:textId="2683B66B" w:rsidR="00CE4626" w:rsidRPr="00646C31" w:rsidRDefault="00100EA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b/>
          <w:sz w:val="28"/>
          <w:szCs w:val="28"/>
        </w:rPr>
        <w:t xml:space="preserve"> «Сценарий игры-</w:t>
      </w:r>
      <w:proofErr w:type="spellStart"/>
      <w:r w:rsidRPr="00646C31">
        <w:rPr>
          <w:rFonts w:ascii="Times New Roman" w:eastAsia="Times New Roman" w:hAnsi="Times New Roman" w:cs="Times New Roman"/>
          <w:b/>
          <w:sz w:val="28"/>
          <w:szCs w:val="28"/>
        </w:rPr>
        <w:t>квеста</w:t>
      </w:r>
      <w:proofErr w:type="spellEnd"/>
      <w:r w:rsidRPr="00646C31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46C31">
        <w:rPr>
          <w:rFonts w:ascii="Times New Roman" w:eastAsia="Times New Roman" w:hAnsi="Times New Roman" w:cs="Times New Roman"/>
          <w:b/>
          <w:sz w:val="28"/>
          <w:szCs w:val="28"/>
        </w:rPr>
        <w:t>Финквест</w:t>
      </w:r>
      <w:proofErr w:type="spellEnd"/>
      <w:r w:rsidRPr="00646C3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28A1E747" w14:textId="77777777" w:rsidR="00CE4626" w:rsidRPr="00646C31" w:rsidRDefault="00CE462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63268B4" w14:textId="77777777" w:rsidR="00CE4626" w:rsidRPr="00646C31" w:rsidRDefault="00100EA8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Общее время проведения </w:t>
      </w:r>
      <w:r w:rsidRPr="00646C31">
        <w:rPr>
          <w:rFonts w:ascii="Times New Roman" w:eastAsia="Times New Roman" w:hAnsi="Times New Roman" w:cs="Times New Roman"/>
          <w:iCs/>
          <w:sz w:val="28"/>
          <w:szCs w:val="28"/>
        </w:rPr>
        <w:t>игры</w:t>
      </w:r>
      <w:r w:rsidRPr="00646C3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-квеста – 3 ч 20 мин. </w:t>
      </w:r>
    </w:p>
    <w:p w14:paraId="36E7C065" w14:textId="77777777" w:rsidR="00CE4626" w:rsidRPr="00646C31" w:rsidRDefault="00100EA8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Время прохождения квеста – </w:t>
      </w:r>
      <w:r w:rsidRPr="00646C31">
        <w:rPr>
          <w:rFonts w:ascii="Times New Roman" w:eastAsia="Times New Roman" w:hAnsi="Times New Roman" w:cs="Times New Roman"/>
          <w:iCs/>
          <w:sz w:val="28"/>
          <w:szCs w:val="28"/>
        </w:rPr>
        <w:t>2 ч 20</w:t>
      </w:r>
      <w:r w:rsidRPr="00646C3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мин.</w:t>
      </w:r>
    </w:p>
    <w:p w14:paraId="73CCB7F5" w14:textId="77777777" w:rsidR="00CE4626" w:rsidRPr="00646C31" w:rsidRDefault="00CE4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BA26F8" w14:textId="77777777" w:rsidR="00CE4626" w:rsidRPr="00646C31" w:rsidRDefault="00100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b/>
          <w:sz w:val="28"/>
          <w:szCs w:val="28"/>
        </w:rPr>
        <w:t>Программа:</w:t>
      </w:r>
    </w:p>
    <w:p w14:paraId="7375C066" w14:textId="77777777" w:rsidR="00CE4626" w:rsidRPr="00646C31" w:rsidRDefault="00CE4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557436510"/>
        <w:docPartObj>
          <w:docPartGallery w:val="Table of Contents"/>
          <w:docPartUnique/>
        </w:docPartObj>
      </w:sdtPr>
      <w:sdtEndPr/>
      <w:sdtContent>
        <w:p w14:paraId="0762EDC3" w14:textId="77777777" w:rsidR="00CE4626" w:rsidRPr="00646C31" w:rsidRDefault="00100EA8">
          <w:pPr>
            <w:tabs>
              <w:tab w:val="right" w:pos="9354"/>
            </w:tabs>
            <w:spacing w:before="8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r w:rsidRPr="00646C3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46C31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646C3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lljl1ad2e8r0">
            <w:r w:rsidRPr="00646C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Регистрация участников: 8:30 – 8:45</w:t>
            </w:r>
          </w:hyperlink>
          <w:r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Pr="00646C3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46C31">
            <w:rPr>
              <w:rFonts w:ascii="Times New Roman" w:hAnsi="Times New Roman" w:cs="Times New Roman"/>
              <w:sz w:val="28"/>
              <w:szCs w:val="28"/>
            </w:rPr>
            <w:instrText xml:space="preserve"> PAGEREF _lljl1ad2e8r0 \h </w:instrText>
          </w:r>
          <w:r w:rsidRPr="00646C31">
            <w:rPr>
              <w:rFonts w:ascii="Times New Roman" w:hAnsi="Times New Roman" w:cs="Times New Roman"/>
              <w:sz w:val="28"/>
              <w:szCs w:val="28"/>
            </w:rPr>
          </w:r>
          <w:r w:rsidRPr="00646C3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1</w:t>
          </w:r>
          <w:r w:rsidRPr="00646C3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9480A1C" w14:textId="77777777" w:rsidR="00CE4626" w:rsidRPr="00646C31" w:rsidRDefault="00B3566E">
          <w:pPr>
            <w:tabs>
              <w:tab w:val="right" w:pos="9354"/>
            </w:tabs>
            <w:spacing w:before="20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hyperlink w:anchor="_s28wv5u5h1ut">
            <w:r w:rsidR="00100EA8" w:rsidRPr="00646C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Выступление почётных гостей, ведущего игры: 8:45 – 9:00</w:t>
            </w:r>
          </w:hyperlink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instrText xml:space="preserve"> PAGEREF _s28wv5u5h1ut \h </w:instrTex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1</w: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BB8BDD2" w14:textId="77777777" w:rsidR="00CE4626" w:rsidRPr="00646C31" w:rsidRDefault="00B3566E">
          <w:pPr>
            <w:tabs>
              <w:tab w:val="right" w:pos="9354"/>
            </w:tabs>
            <w:spacing w:before="20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hyperlink w:anchor="_336v6za882j">
            <w:r w:rsidR="00100EA8" w:rsidRPr="00646C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Проведение игры-квеста: 9:00 – 11:20</w:t>
            </w:r>
          </w:hyperlink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instrText xml:space="preserve"> PAGEREF _336v6za882j \h </w:instrTex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1</w: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956FF9F" w14:textId="77777777" w:rsidR="00CE4626" w:rsidRPr="00646C31" w:rsidRDefault="00B3566E">
          <w:pPr>
            <w:tabs>
              <w:tab w:val="right" w:pos="9354"/>
            </w:tabs>
            <w:spacing w:before="20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hyperlink w:anchor="_s8ia41n8w709">
            <w:r w:rsidR="00100EA8" w:rsidRPr="00646C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Работа счётной комиссии: 11:20 – 11:35</w:t>
            </w:r>
          </w:hyperlink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instrText xml:space="preserve"> PAGEREF _s8ia41n8w709 \h </w:instrTex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3</w: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9996AE6" w14:textId="77777777" w:rsidR="00CE4626" w:rsidRPr="00646C31" w:rsidRDefault="00B3566E">
          <w:pPr>
            <w:tabs>
              <w:tab w:val="right" w:pos="9354"/>
            </w:tabs>
            <w:spacing w:before="200" w:after="8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hyperlink w:anchor="_kw4fx0yymz0r">
            <w:r w:rsidR="00100EA8" w:rsidRPr="00646C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Торжественное награждение участников: 11:35 – 11:50</w:t>
            </w:r>
          </w:hyperlink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instrText xml:space="preserve"> PAGEREF _kw4fx0yymz0r \h </w:instrTex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100EA8" w:rsidRPr="00646C31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3</w:t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100EA8" w:rsidRPr="00646C3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DA6E83A" w14:textId="77777777" w:rsidR="00CE4626" w:rsidRPr="00646C31" w:rsidRDefault="00CE462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727B77C" w14:textId="77777777" w:rsidR="00CE4626" w:rsidRPr="00646C31" w:rsidRDefault="00CE4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B6F5A7" w14:textId="77777777" w:rsidR="00CE4626" w:rsidRPr="00646C31" w:rsidRDefault="00CE4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FAC6D5" w14:textId="77777777" w:rsidR="00CE4626" w:rsidRPr="00646C31" w:rsidRDefault="00100EA8">
      <w:pPr>
        <w:pStyle w:val="1"/>
        <w:spacing w:after="0" w:line="360" w:lineRule="auto"/>
        <w:jc w:val="both"/>
        <w:rPr>
          <w:sz w:val="28"/>
          <w:szCs w:val="28"/>
        </w:rPr>
      </w:pPr>
      <w:bookmarkStart w:id="0" w:name="_lljl1ad2e8r0" w:colFirst="0" w:colLast="0"/>
      <w:bookmarkEnd w:id="0"/>
      <w:r w:rsidRPr="00646C31">
        <w:rPr>
          <w:sz w:val="28"/>
          <w:szCs w:val="28"/>
        </w:rPr>
        <w:t>Регистрация участников: 8:30 – 8:45</w:t>
      </w:r>
    </w:p>
    <w:p w14:paraId="31AAB7F1" w14:textId="77777777" w:rsidR="00CE4626" w:rsidRPr="00646C31" w:rsidRDefault="00100E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Все участники собираются в холле или рекреации для регистрации (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</w:t>
      </w:r>
      <w:r w:rsidRPr="00646C31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иложение №8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выдачи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паспортов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участников (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</w:t>
      </w:r>
      <w:r w:rsidRPr="00646C31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иложение №1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). Сбор в актовом зале. Просмотр видеороликов (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Приложение №9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) во время ожидания всех участников.</w:t>
      </w:r>
    </w:p>
    <w:p w14:paraId="7D5F5504" w14:textId="77777777" w:rsidR="00CE4626" w:rsidRPr="00646C31" w:rsidRDefault="00CE462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4D6AB2" w14:textId="77777777" w:rsidR="00CE4626" w:rsidRPr="00646C31" w:rsidRDefault="00100EA8">
      <w:pPr>
        <w:pStyle w:val="1"/>
        <w:spacing w:after="0" w:line="360" w:lineRule="auto"/>
        <w:jc w:val="both"/>
        <w:rPr>
          <w:sz w:val="28"/>
          <w:szCs w:val="28"/>
        </w:rPr>
      </w:pPr>
      <w:bookmarkStart w:id="1" w:name="_s28wv5u5h1ut" w:colFirst="0" w:colLast="0"/>
      <w:bookmarkEnd w:id="1"/>
      <w:r w:rsidRPr="00646C31">
        <w:rPr>
          <w:sz w:val="28"/>
          <w:szCs w:val="28"/>
        </w:rPr>
        <w:t xml:space="preserve">Выступление почётных гостей, ведущего игры: 8:45 </w:t>
      </w:r>
      <w:hyperlink w:anchor="_lljl1ad2e8r0">
        <w:r w:rsidRPr="00646C31">
          <w:rPr>
            <w:b w:val="0"/>
            <w:sz w:val="28"/>
            <w:szCs w:val="28"/>
          </w:rPr>
          <w:t>–</w:t>
        </w:r>
      </w:hyperlink>
      <w:r w:rsidRPr="00646C31">
        <w:rPr>
          <w:sz w:val="28"/>
          <w:szCs w:val="28"/>
        </w:rPr>
        <w:t xml:space="preserve"> 9:00</w:t>
      </w:r>
    </w:p>
    <w:p w14:paraId="2E030C67" w14:textId="77777777" w:rsidR="00CE4626" w:rsidRPr="00646C31" w:rsidRDefault="00100E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sz w:val="28"/>
          <w:szCs w:val="28"/>
        </w:rPr>
        <w:t xml:space="preserve">Приглашённые гости приветствуют участников. 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игры произносит речь (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Приложение №11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) и показывает презентацию (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Приложение №10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), рассказывая участникам правила проведения игры, объявляет о старте мероприятия.</w:t>
      </w:r>
    </w:p>
    <w:p w14:paraId="45FF87CF" w14:textId="77777777" w:rsidR="00CE4626" w:rsidRPr="00646C31" w:rsidRDefault="00CE462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09F978" w14:textId="77777777" w:rsidR="00CE4626" w:rsidRPr="00646C31" w:rsidRDefault="00100EA8">
      <w:pPr>
        <w:pStyle w:val="1"/>
        <w:spacing w:after="0" w:line="360" w:lineRule="auto"/>
        <w:jc w:val="both"/>
        <w:rPr>
          <w:sz w:val="28"/>
          <w:szCs w:val="28"/>
        </w:rPr>
      </w:pPr>
      <w:bookmarkStart w:id="2" w:name="_336v6za882j" w:colFirst="0" w:colLast="0"/>
      <w:bookmarkEnd w:id="2"/>
      <w:r w:rsidRPr="00646C31">
        <w:rPr>
          <w:sz w:val="28"/>
          <w:szCs w:val="28"/>
        </w:rPr>
        <w:t xml:space="preserve">Проведение игры-квеста: 9:00 </w:t>
      </w:r>
      <w:hyperlink w:anchor="_lljl1ad2e8r0">
        <w:r w:rsidRPr="00646C31">
          <w:rPr>
            <w:b w:val="0"/>
            <w:sz w:val="28"/>
            <w:szCs w:val="28"/>
          </w:rPr>
          <w:t>–</w:t>
        </w:r>
      </w:hyperlink>
      <w:r w:rsidRPr="00646C31">
        <w:rPr>
          <w:sz w:val="28"/>
          <w:szCs w:val="28"/>
        </w:rPr>
        <w:t xml:space="preserve"> 11:20</w:t>
      </w:r>
    </w:p>
    <w:p w14:paraId="54B478AA" w14:textId="77777777" w:rsidR="00CE4626" w:rsidRPr="00646C31" w:rsidRDefault="00100E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участник самостоятельно планирует свой маршрут в соответствии с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аспортом игрока. Проходя игровой маршрут, участники 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посещают станции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, изучают информационные стенды (</w:t>
      </w:r>
      <w:r w:rsidRPr="00646C31">
        <w:rPr>
          <w:rFonts w:ascii="Times New Roman" w:eastAsia="Times New Roman" w:hAnsi="Times New Roman" w:cs="Times New Roman"/>
          <w:i/>
          <w:sz w:val="28"/>
          <w:szCs w:val="28"/>
        </w:rPr>
        <w:t>Приложение №5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решают следующие финансовые задачи:</w:t>
      </w:r>
    </w:p>
    <w:p w14:paraId="2A85E634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Соотношение размера процентных ставок с видами кредитов, определение критериев, которые необходимо учитывать при выборе банка и кредитного предложения. </w:t>
      </w:r>
    </w:p>
    <w:p w14:paraId="6DDD2790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возможности получения и выплаты кредита.</w:t>
      </w:r>
    </w:p>
    <w:p w14:paraId="5843B4E0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использования кредитной и дебетовой банковских карт. </w:t>
      </w:r>
    </w:p>
    <w:p w14:paraId="387ECF11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ных ставок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кредитам (например, 2% в день, 4% в месяц, 10% в квартал, 12% в год).</w:t>
      </w:r>
    </w:p>
    <w:p w14:paraId="73DA82E8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семейного бюджета, определение регулярных и нерегулярных доходов, обязательных и необязательных расходов.</w:t>
      </w:r>
    </w:p>
    <w:p w14:paraId="20DD0647" w14:textId="78A9E628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Определение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параметров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кассового чека, которые следует проверять при получении его на кассе магазина.  </w:t>
      </w:r>
    </w:p>
    <w:p w14:paraId="5A469F58" w14:textId="05BB2C94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sz w:val="28"/>
          <w:szCs w:val="28"/>
        </w:rPr>
        <w:t>Соотнесение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 xml:space="preserve">названия налога, 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 налогообложения и его вида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(прямой, косвенный). </w:t>
      </w:r>
    </w:p>
    <w:p w14:paraId="625BCCBB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разумно экономи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6CA12FF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выгодного курса продажи валюты.</w:t>
      </w:r>
    </w:p>
    <w:p w14:paraId="4147C483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максимально допустим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вклада, которую вернут в случае отзыва лицензии у банка.</w:t>
      </w:r>
    </w:p>
    <w:p w14:paraId="794AA370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признаков, которые характерны для финансовых пирамид.</w:t>
      </w:r>
    </w:p>
    <w:p w14:paraId="3F6CF553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алгоритма действий при открытии собственного дела.</w:t>
      </w:r>
    </w:p>
    <w:p w14:paraId="520C51E2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непродовольственны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ов,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не подлежащих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возврату и обмену, основываясь на положения Закона «О защите прав потребителей».</w:t>
      </w:r>
    </w:p>
    <w:p w14:paraId="3DAE380C" w14:textId="77777777" w:rsidR="00CE4626" w:rsidRPr="00646C31" w:rsidRDefault="00100EA8">
      <w:pPr>
        <w:numPr>
          <w:ilvl w:val="1"/>
          <w:numId w:val="1"/>
        </w:numPr>
        <w:spacing w:after="0" w:line="360" w:lineRule="auto"/>
        <w:ind w:left="566" w:hanging="150"/>
        <w:rPr>
          <w:rFonts w:ascii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ключевы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, на которые следует обращать внимание при заключении трудового договора.</w:t>
      </w:r>
    </w:p>
    <w:p w14:paraId="5FA9023E" w14:textId="77777777" w:rsidR="00CE4626" w:rsidRPr="00646C31" w:rsidRDefault="00100E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sz w:val="28"/>
          <w:szCs w:val="28"/>
        </w:rPr>
        <w:lastRenderedPageBreak/>
        <w:t>На каждой станции модераторы предлагают участникам задания (</w:t>
      </w:r>
      <w:r w:rsidRPr="00646C31">
        <w:rPr>
          <w:rFonts w:ascii="Times New Roman" w:eastAsia="Times New Roman" w:hAnsi="Times New Roman" w:cs="Times New Roman"/>
          <w:i/>
          <w:sz w:val="28"/>
          <w:szCs w:val="28"/>
        </w:rPr>
        <w:t>Приложение №4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 xml:space="preserve">). Примерная речь модераторов представлена в </w:t>
      </w:r>
      <w:r w:rsidRPr="00646C31">
        <w:rPr>
          <w:rFonts w:ascii="Times New Roman" w:eastAsia="Times New Roman" w:hAnsi="Times New Roman" w:cs="Times New Roman"/>
          <w:i/>
          <w:sz w:val="28"/>
          <w:szCs w:val="28"/>
        </w:rPr>
        <w:t>Приложении №13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C7F536" w14:textId="77777777" w:rsidR="00CE4626" w:rsidRPr="00646C31" w:rsidRDefault="00CE462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172004" w14:textId="77777777" w:rsidR="00CE4626" w:rsidRPr="00646C31" w:rsidRDefault="00100EA8">
      <w:pPr>
        <w:pStyle w:val="1"/>
        <w:spacing w:after="0" w:line="360" w:lineRule="auto"/>
        <w:jc w:val="both"/>
        <w:rPr>
          <w:sz w:val="28"/>
          <w:szCs w:val="28"/>
        </w:rPr>
      </w:pPr>
      <w:bookmarkStart w:id="3" w:name="_s8ia41n8w709" w:colFirst="0" w:colLast="0"/>
      <w:bookmarkEnd w:id="3"/>
      <w:r w:rsidRPr="00646C31">
        <w:rPr>
          <w:sz w:val="28"/>
          <w:szCs w:val="28"/>
        </w:rPr>
        <w:t xml:space="preserve">Работа счётной комиссии: 11:20 </w:t>
      </w:r>
      <w:hyperlink w:anchor="_lljl1ad2e8r0">
        <w:r w:rsidRPr="00646C31">
          <w:rPr>
            <w:b w:val="0"/>
            <w:sz w:val="28"/>
            <w:szCs w:val="28"/>
          </w:rPr>
          <w:t>–</w:t>
        </w:r>
      </w:hyperlink>
      <w:r w:rsidRPr="00646C31">
        <w:rPr>
          <w:sz w:val="28"/>
          <w:szCs w:val="28"/>
        </w:rPr>
        <w:t xml:space="preserve"> 11:35</w:t>
      </w:r>
    </w:p>
    <w:p w14:paraId="5533F59F" w14:textId="77777777" w:rsidR="00CE4626" w:rsidRPr="00646C31" w:rsidRDefault="00100E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игры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предоставляют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аспорта 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лужбе протокола, которая вырезает оттуда нужный лист с отметками о количестве набранных баллов на станциях. Во время работы счётной комиссии (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Приложение №15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) ведущий игры может показать видеоролики или провести блиц-опрос среди участников (</w:t>
      </w:r>
      <w:r w:rsidRPr="00646C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Приложение №17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46C31">
        <w:rPr>
          <w:rFonts w:ascii="Times New Roman" w:eastAsia="Times New Roman" w:hAnsi="Times New Roman" w:cs="Times New Roman"/>
          <w:sz w:val="28"/>
          <w:szCs w:val="28"/>
        </w:rPr>
        <w:t>с вручением</w:t>
      </w:r>
      <w:proofErr w:type="gramEnd"/>
      <w:r w:rsidRPr="00646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ответивши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</w:t>
      </w:r>
      <w:r w:rsidRPr="00646C31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(сувенирная продукция). </w:t>
      </w:r>
    </w:p>
    <w:p w14:paraId="4562A922" w14:textId="77777777" w:rsidR="00CE4626" w:rsidRPr="00646C31" w:rsidRDefault="00CE462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FF450E" w14:textId="77777777" w:rsidR="00CE4626" w:rsidRPr="00646C31" w:rsidRDefault="00100EA8">
      <w:pPr>
        <w:pStyle w:val="1"/>
        <w:spacing w:after="0" w:line="360" w:lineRule="auto"/>
        <w:jc w:val="both"/>
        <w:rPr>
          <w:sz w:val="28"/>
          <w:szCs w:val="28"/>
        </w:rPr>
      </w:pPr>
      <w:bookmarkStart w:id="4" w:name="_kw4fx0yymz0r" w:colFirst="0" w:colLast="0"/>
      <w:bookmarkEnd w:id="4"/>
      <w:r w:rsidRPr="00646C31">
        <w:rPr>
          <w:sz w:val="28"/>
          <w:szCs w:val="28"/>
        </w:rPr>
        <w:t>Торжественное награждение участников: 11:35 – 11:50</w:t>
      </w:r>
    </w:p>
    <w:p w14:paraId="000923C6" w14:textId="77777777" w:rsidR="00CE4626" w:rsidRPr="00646C31" w:rsidRDefault="00100E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Побеждают 10 участников игры, которые наберут больше всего баллов.  В случае равного количества баллов побеждают участники, которые посетят все станции за наименьшее количество времени.</w:t>
      </w:r>
    </w:p>
    <w:p w14:paraId="79AE15CE" w14:textId="77777777" w:rsidR="00CE4626" w:rsidRPr="00646C31" w:rsidRDefault="00100EA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C31">
        <w:rPr>
          <w:rFonts w:ascii="Times New Roman" w:eastAsia="Times New Roman" w:hAnsi="Times New Roman" w:cs="Times New Roman"/>
          <w:color w:val="000000"/>
          <w:sz w:val="28"/>
          <w:szCs w:val="28"/>
        </w:rPr>
        <w:t> Награждение участников происходит в праздничной атмосфере с памятными подарками для победителей и с выдачей сертификатов (благодарностей) для всех игроков, не ставших победителями.</w:t>
      </w:r>
    </w:p>
    <w:p w14:paraId="2687667E" w14:textId="77777777" w:rsidR="00CE4626" w:rsidRPr="00646C31" w:rsidRDefault="00CE462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E4626" w:rsidRPr="00646C3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1C302" w14:textId="77777777" w:rsidR="00B3566E" w:rsidRDefault="00B3566E">
      <w:pPr>
        <w:spacing w:after="0" w:line="240" w:lineRule="auto"/>
      </w:pPr>
      <w:r>
        <w:separator/>
      </w:r>
    </w:p>
  </w:endnote>
  <w:endnote w:type="continuationSeparator" w:id="0">
    <w:p w14:paraId="39FBAE4F" w14:textId="77777777" w:rsidR="00B3566E" w:rsidRDefault="00B3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7FF0" w14:textId="77777777" w:rsidR="00CE4626" w:rsidRDefault="00100EA8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B323EFF" wp14:editId="01A7B666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5D64EAE2" w14:textId="77777777" w:rsidR="00CE4626" w:rsidRDefault="00100EA8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646C31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69011" w14:textId="77777777" w:rsidR="00B3566E" w:rsidRDefault="00B3566E">
      <w:pPr>
        <w:spacing w:after="0" w:line="240" w:lineRule="auto"/>
      </w:pPr>
      <w:r>
        <w:separator/>
      </w:r>
    </w:p>
  </w:footnote>
  <w:footnote w:type="continuationSeparator" w:id="0">
    <w:p w14:paraId="6632EE84" w14:textId="77777777" w:rsidR="00B3566E" w:rsidRDefault="00B3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430B" w14:textId="14AF0BD0" w:rsidR="00CE4626" w:rsidRDefault="00100EA8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Финквест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» для </w:t>
    </w:r>
    <w:r w:rsidR="000B7510">
      <w:rPr>
        <w:rFonts w:ascii="Times New Roman" w:eastAsia="Times New Roman" w:hAnsi="Times New Roman" w:cs="Times New Roman"/>
        <w:color w:val="999999"/>
        <w:sz w:val="20"/>
        <w:szCs w:val="20"/>
      </w:rPr>
      <w:t xml:space="preserve">учащихся </w:t>
    </w:r>
    <w:r>
      <w:rPr>
        <w:rFonts w:ascii="Times New Roman" w:eastAsia="Times New Roman" w:hAnsi="Times New Roman" w:cs="Times New Roman"/>
        <w:color w:val="999999"/>
        <w:sz w:val="20"/>
        <w:szCs w:val="20"/>
      </w:rPr>
      <w:t>7-9 классов</w:t>
    </w:r>
  </w:p>
  <w:p w14:paraId="01A6C5AE" w14:textId="77777777" w:rsidR="00CE4626" w:rsidRDefault="00CE46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07F06"/>
    <w:multiLevelType w:val="multilevel"/>
    <w:tmpl w:val="9ADEB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right"/>
      <w:pPr>
        <w:ind w:left="0" w:firstLine="0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77479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626"/>
    <w:rsid w:val="000B7510"/>
    <w:rsid w:val="00100EA8"/>
    <w:rsid w:val="00234594"/>
    <w:rsid w:val="00646C31"/>
    <w:rsid w:val="00B3566E"/>
    <w:rsid w:val="00C62004"/>
    <w:rsid w:val="00CE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D9F6"/>
  <w15:docId w15:val="{ACE52D61-02E2-4149-81B7-B5F0D190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0B7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7510"/>
  </w:style>
  <w:style w:type="paragraph" w:styleId="a7">
    <w:name w:val="footer"/>
    <w:basedOn w:val="a"/>
    <w:link w:val="a8"/>
    <w:uiPriority w:val="99"/>
    <w:unhideWhenUsed/>
    <w:rsid w:val="000B7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7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5</cp:revision>
  <dcterms:created xsi:type="dcterms:W3CDTF">2020-07-23T12:23:00Z</dcterms:created>
  <dcterms:modified xsi:type="dcterms:W3CDTF">2022-04-26T08:43:00Z</dcterms:modified>
</cp:coreProperties>
</file>