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29E8E" w14:textId="77777777" w:rsidR="00526AA8" w:rsidRDefault="004677B2">
      <w:pPr>
        <w:spacing w:before="70"/>
        <w:ind w:right="46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№16 «Список вакансий к станции «Центр занятости населения»</w:t>
      </w:r>
    </w:p>
    <w:p w14:paraId="2539560D" w14:textId="77777777" w:rsidR="00526AA8" w:rsidRDefault="00526AA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23A6E780" w14:textId="77777777" w:rsidR="00526AA8" w:rsidRDefault="00526AA8">
      <w:pPr>
        <w:pBdr>
          <w:top w:val="nil"/>
          <w:left w:val="nil"/>
          <w:bottom w:val="nil"/>
          <w:right w:val="nil"/>
          <w:between w:val="nil"/>
        </w:pBdr>
        <w:spacing w:before="10" w:after="1"/>
        <w:rPr>
          <w:b/>
          <w:color w:val="000000"/>
          <w:sz w:val="16"/>
          <w:szCs w:val="16"/>
        </w:rPr>
      </w:pPr>
    </w:p>
    <w:tbl>
      <w:tblPr>
        <w:tblStyle w:val="a5"/>
        <w:tblW w:w="15060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2925"/>
        <w:gridCol w:w="2460"/>
        <w:gridCol w:w="4695"/>
        <w:gridCol w:w="4125"/>
      </w:tblGrid>
      <w:tr w:rsidR="00526AA8" w14:paraId="427FFE9A" w14:textId="77777777">
        <w:trPr>
          <w:trHeight w:val="642"/>
        </w:trPr>
        <w:tc>
          <w:tcPr>
            <w:tcW w:w="855" w:type="dxa"/>
          </w:tcPr>
          <w:p w14:paraId="550BD002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37" w:right="193" w:firstLine="65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925" w:type="dxa"/>
          </w:tcPr>
          <w:p w14:paraId="4137CF41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6"/>
              <w:ind w:left="113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2460" w:type="dxa"/>
          </w:tcPr>
          <w:p w14:paraId="1516CFC6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6"/>
              <w:ind w:left="112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График работы</w:t>
            </w:r>
          </w:p>
        </w:tc>
        <w:tc>
          <w:tcPr>
            <w:tcW w:w="4695" w:type="dxa"/>
          </w:tcPr>
          <w:p w14:paraId="272DACA2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6"/>
              <w:ind w:left="112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Требования к кандидату</w:t>
            </w:r>
          </w:p>
        </w:tc>
        <w:tc>
          <w:tcPr>
            <w:tcW w:w="4125" w:type="dxa"/>
          </w:tcPr>
          <w:p w14:paraId="1E448431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ind w:left="112" w:right="755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Заработная плата </w:t>
            </w:r>
          </w:p>
          <w:p w14:paraId="45900E43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ind w:left="112" w:right="755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(в руб</w:t>
            </w:r>
            <w:r>
              <w:rPr>
                <w:b/>
                <w:i/>
                <w:sz w:val="24"/>
                <w:szCs w:val="24"/>
              </w:rPr>
              <w:t>.</w:t>
            </w:r>
            <w:r>
              <w:rPr>
                <w:b/>
                <w:i/>
                <w:color w:val="000000"/>
                <w:sz w:val="24"/>
                <w:szCs w:val="24"/>
              </w:rPr>
              <w:t>)</w:t>
            </w:r>
            <w:r>
              <w:rPr>
                <w:b/>
                <w:i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526AA8" w14:paraId="144CE4FF" w14:textId="77777777">
        <w:trPr>
          <w:trHeight w:val="1305"/>
        </w:trPr>
        <w:tc>
          <w:tcPr>
            <w:tcW w:w="855" w:type="dxa"/>
          </w:tcPr>
          <w:p w14:paraId="435720C1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0090588B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4"/>
                <w:szCs w:val="24"/>
              </w:rPr>
            </w:pPr>
          </w:p>
          <w:p w14:paraId="3CA18A76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37" w:right="2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925" w:type="dxa"/>
          </w:tcPr>
          <w:p w14:paraId="1C49B307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5265D089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4"/>
                <w:szCs w:val="24"/>
              </w:rPr>
            </w:pPr>
          </w:p>
          <w:p w14:paraId="26FDEC11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2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Оператор на телефоне</w:t>
            </w:r>
          </w:p>
        </w:tc>
        <w:tc>
          <w:tcPr>
            <w:tcW w:w="2460" w:type="dxa"/>
          </w:tcPr>
          <w:p w14:paraId="765608E9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4"/>
                <w:szCs w:val="24"/>
              </w:rPr>
            </w:pPr>
          </w:p>
          <w:p w14:paraId="5DA0D073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2" w:right="4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частичная занятость, сменный график</w:t>
            </w:r>
          </w:p>
        </w:tc>
        <w:tc>
          <w:tcPr>
            <w:tcW w:w="4695" w:type="dxa"/>
          </w:tcPr>
          <w:p w14:paraId="7D69A4B7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b/>
                <w:color w:val="000000"/>
                <w:sz w:val="24"/>
                <w:szCs w:val="24"/>
              </w:rPr>
            </w:pPr>
          </w:p>
          <w:p w14:paraId="58E0F19F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Опыт работы не требуется, внимательность, клиентоориентированность</w:t>
            </w:r>
          </w:p>
        </w:tc>
        <w:tc>
          <w:tcPr>
            <w:tcW w:w="4125" w:type="dxa"/>
          </w:tcPr>
          <w:p w14:paraId="48A24564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left="112" w:right="2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20 000 (зарплата сдельная, напрямую зависит от количества отработанных часов, но не менее 20 часов в неделю)</w:t>
            </w:r>
          </w:p>
        </w:tc>
      </w:tr>
      <w:tr w:rsidR="00526AA8" w14:paraId="3188565C" w14:textId="77777777">
        <w:trPr>
          <w:trHeight w:val="1080"/>
        </w:trPr>
        <w:tc>
          <w:tcPr>
            <w:tcW w:w="855" w:type="dxa"/>
          </w:tcPr>
          <w:p w14:paraId="64F9D20B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5EFBCDCE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b/>
                <w:color w:val="000000"/>
                <w:sz w:val="24"/>
                <w:szCs w:val="24"/>
              </w:rPr>
            </w:pPr>
          </w:p>
          <w:p w14:paraId="7D13418E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37" w:right="2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925" w:type="dxa"/>
          </w:tcPr>
          <w:p w14:paraId="66C6F01A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14:paraId="78F5F7AC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3" w:right="10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Менеджер по закупкам</w:t>
            </w:r>
          </w:p>
        </w:tc>
        <w:tc>
          <w:tcPr>
            <w:tcW w:w="2460" w:type="dxa"/>
          </w:tcPr>
          <w:p w14:paraId="0F2B86B6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14:paraId="13DBA619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2" w:right="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1-2 недели в месяц, свободный график</w:t>
            </w:r>
          </w:p>
        </w:tc>
        <w:tc>
          <w:tcPr>
            <w:tcW w:w="4695" w:type="dxa"/>
          </w:tcPr>
          <w:p w14:paraId="6C7FC67A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1"/>
              <w:ind w:left="112" w:right="9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Опыт работы 1-3 года, высшее образование, знание системы единой информационной системы в сфере закупок</w:t>
            </w:r>
          </w:p>
        </w:tc>
        <w:tc>
          <w:tcPr>
            <w:tcW w:w="4125" w:type="dxa"/>
          </w:tcPr>
          <w:p w14:paraId="7CEE1567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2" w:right="3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30 000 за один выполненный контракт (закупку) + денежный</w:t>
            </w:r>
          </w:p>
          <w:p w14:paraId="54B7FD96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112" w:right="9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бонус за хорошую работу</w:t>
            </w:r>
          </w:p>
        </w:tc>
      </w:tr>
      <w:tr w:rsidR="00526AA8" w14:paraId="0880EFDC" w14:textId="77777777">
        <w:trPr>
          <w:trHeight w:val="964"/>
        </w:trPr>
        <w:tc>
          <w:tcPr>
            <w:tcW w:w="855" w:type="dxa"/>
          </w:tcPr>
          <w:p w14:paraId="5665CC5B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b/>
                <w:color w:val="000000"/>
                <w:sz w:val="24"/>
                <w:szCs w:val="24"/>
              </w:rPr>
            </w:pPr>
          </w:p>
          <w:p w14:paraId="1A5D9D19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37" w:right="2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925" w:type="dxa"/>
          </w:tcPr>
          <w:p w14:paraId="146079FD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3" w:right="9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Расклейщик объявлений по этажам</w:t>
            </w:r>
          </w:p>
        </w:tc>
        <w:tc>
          <w:tcPr>
            <w:tcW w:w="2460" w:type="dxa"/>
          </w:tcPr>
          <w:p w14:paraId="54349156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b/>
                <w:color w:val="000000"/>
                <w:sz w:val="24"/>
                <w:szCs w:val="24"/>
              </w:rPr>
            </w:pPr>
          </w:p>
          <w:p w14:paraId="7FB87372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свободный график</w:t>
            </w:r>
          </w:p>
        </w:tc>
        <w:tc>
          <w:tcPr>
            <w:tcW w:w="4695" w:type="dxa"/>
          </w:tcPr>
          <w:p w14:paraId="6231C922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2" w:right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Опыт работы не требуется, ответственность, активность, самостоятельность</w:t>
            </w:r>
          </w:p>
        </w:tc>
        <w:tc>
          <w:tcPr>
            <w:tcW w:w="4125" w:type="dxa"/>
          </w:tcPr>
          <w:p w14:paraId="2AFE0CC6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b/>
                <w:color w:val="000000"/>
                <w:sz w:val="24"/>
                <w:szCs w:val="24"/>
              </w:rPr>
            </w:pPr>
          </w:p>
          <w:p w14:paraId="6F3CBF39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15 000</w:t>
            </w:r>
          </w:p>
        </w:tc>
      </w:tr>
      <w:tr w:rsidR="00526AA8" w14:paraId="0757AF3F" w14:textId="77777777">
        <w:trPr>
          <w:trHeight w:val="961"/>
        </w:trPr>
        <w:tc>
          <w:tcPr>
            <w:tcW w:w="855" w:type="dxa"/>
          </w:tcPr>
          <w:p w14:paraId="557E9207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14:paraId="73B4FED7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37" w:right="2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2925" w:type="dxa"/>
          </w:tcPr>
          <w:p w14:paraId="01A17851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14:paraId="2A9178CB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Работник кухни</w:t>
            </w:r>
          </w:p>
        </w:tc>
        <w:tc>
          <w:tcPr>
            <w:tcW w:w="2460" w:type="dxa"/>
          </w:tcPr>
          <w:p w14:paraId="29D3D486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14:paraId="3E8CD050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вахтовый метод</w:t>
            </w:r>
          </w:p>
        </w:tc>
        <w:tc>
          <w:tcPr>
            <w:tcW w:w="4695" w:type="dxa"/>
          </w:tcPr>
          <w:p w14:paraId="3B207507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Опыт работы не требуется,</w:t>
            </w:r>
          </w:p>
          <w:p w14:paraId="6736552C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112" w:right="6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 не ниже среднего, ответственность</w:t>
            </w:r>
          </w:p>
        </w:tc>
        <w:tc>
          <w:tcPr>
            <w:tcW w:w="4125" w:type="dxa"/>
          </w:tcPr>
          <w:p w14:paraId="2A6E6BB4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14:paraId="69268F63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26 950</w:t>
            </w:r>
          </w:p>
        </w:tc>
      </w:tr>
      <w:tr w:rsidR="00526AA8" w14:paraId="58AD4A9F" w14:textId="77777777">
        <w:trPr>
          <w:trHeight w:val="969"/>
        </w:trPr>
        <w:tc>
          <w:tcPr>
            <w:tcW w:w="855" w:type="dxa"/>
          </w:tcPr>
          <w:p w14:paraId="49EAB50A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4"/>
                <w:szCs w:val="24"/>
              </w:rPr>
            </w:pPr>
          </w:p>
          <w:p w14:paraId="4C302077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37" w:right="2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2925" w:type="dxa"/>
          </w:tcPr>
          <w:p w14:paraId="6D5A5B48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6"/>
              <w:ind w:left="113" w:right="12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Оператор на телефоне</w:t>
            </w:r>
          </w:p>
        </w:tc>
        <w:tc>
          <w:tcPr>
            <w:tcW w:w="2460" w:type="dxa"/>
          </w:tcPr>
          <w:p w14:paraId="3E6CC222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6"/>
              <w:ind w:left="112" w:right="3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полная занятость (5/2)</w:t>
            </w:r>
          </w:p>
        </w:tc>
        <w:tc>
          <w:tcPr>
            <w:tcW w:w="4695" w:type="dxa"/>
          </w:tcPr>
          <w:p w14:paraId="6D605842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112" w:right="5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Опыт работы не требуется, коммуникабельность, грамотная речь, ч</w:t>
            </w:r>
            <w:r>
              <w:rPr>
                <w:sz w:val="24"/>
                <w:szCs w:val="24"/>
              </w:rPr>
              <w:t>ё</w:t>
            </w:r>
            <w:r>
              <w:rPr>
                <w:color w:val="000000"/>
                <w:sz w:val="24"/>
                <w:szCs w:val="24"/>
              </w:rPr>
              <w:t>ткая дикция</w:t>
            </w:r>
          </w:p>
        </w:tc>
        <w:tc>
          <w:tcPr>
            <w:tcW w:w="4125" w:type="dxa"/>
          </w:tcPr>
          <w:p w14:paraId="2426C7E0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4"/>
                <w:szCs w:val="24"/>
              </w:rPr>
            </w:pPr>
          </w:p>
          <w:p w14:paraId="7ECEA56D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28 000</w:t>
            </w:r>
          </w:p>
        </w:tc>
      </w:tr>
      <w:tr w:rsidR="00526AA8" w14:paraId="47A764E3" w14:textId="77777777">
        <w:trPr>
          <w:trHeight w:val="1086"/>
        </w:trPr>
        <w:tc>
          <w:tcPr>
            <w:tcW w:w="855" w:type="dxa"/>
          </w:tcPr>
          <w:p w14:paraId="0B1491B4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14:paraId="2F2654FF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37" w:right="2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2925" w:type="dxa"/>
          </w:tcPr>
          <w:p w14:paraId="6C9793B9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8"/>
              <w:ind w:left="113" w:right="4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Работник кухни </w:t>
            </w:r>
            <w:r>
              <w:rPr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пиццамейкер</w:t>
            </w:r>
            <w:proofErr w:type="spellEnd"/>
          </w:p>
        </w:tc>
        <w:tc>
          <w:tcPr>
            <w:tcW w:w="2460" w:type="dxa"/>
          </w:tcPr>
          <w:p w14:paraId="0E0B1F4A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2" w:right="45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гибкий график с плавающими выходными</w:t>
            </w:r>
          </w:p>
        </w:tc>
        <w:tc>
          <w:tcPr>
            <w:tcW w:w="4695" w:type="dxa"/>
          </w:tcPr>
          <w:p w14:paraId="5BBC0FC1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2" w:right="6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Опыт работы не требуется, образование специальное профессиональное, ответственность</w:t>
            </w:r>
          </w:p>
        </w:tc>
        <w:tc>
          <w:tcPr>
            <w:tcW w:w="4125" w:type="dxa"/>
          </w:tcPr>
          <w:p w14:paraId="58B54FF4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14:paraId="3EC9329C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30 000</w:t>
            </w:r>
          </w:p>
        </w:tc>
      </w:tr>
    </w:tbl>
    <w:p w14:paraId="7BD6269D" w14:textId="77777777" w:rsidR="00526AA8" w:rsidRDefault="004677B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1"/>
          <w:szCs w:val="21"/>
          <w:vertAlign w:val="superscript"/>
        </w:rPr>
        <w:t xml:space="preserve">1 </w:t>
      </w:r>
      <w:r>
        <w:rPr>
          <w:color w:val="000000"/>
          <w:sz w:val="24"/>
          <w:szCs w:val="24"/>
        </w:rPr>
        <w:t>Включая налог на доходы физических лиц (НДФЛ) в размере 13%.</w:t>
      </w:r>
    </w:p>
    <w:p w14:paraId="6194402E" w14:textId="77777777" w:rsidR="00526AA8" w:rsidRDefault="00526AA8">
      <w:pPr>
        <w:sectPr w:rsidR="00526AA8" w:rsidSect="00EC35CE">
          <w:headerReference w:type="default" r:id="rId6"/>
          <w:footerReference w:type="default" r:id="rId7"/>
          <w:pgSz w:w="16840" w:h="11900"/>
          <w:pgMar w:top="566" w:right="822" w:bottom="280" w:left="708" w:header="720" w:footer="720" w:gutter="0"/>
          <w:pgNumType w:start="1"/>
          <w:cols w:space="720" w:equalWidth="0">
            <w:col w:w="14438"/>
          </w:cols>
        </w:sectPr>
      </w:pPr>
    </w:p>
    <w:p w14:paraId="0F6F1B53" w14:textId="77777777" w:rsidR="00526AA8" w:rsidRDefault="00526AA8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color w:val="000000"/>
          <w:sz w:val="2"/>
          <w:szCs w:val="2"/>
        </w:rPr>
      </w:pPr>
    </w:p>
    <w:tbl>
      <w:tblPr>
        <w:tblStyle w:val="a6"/>
        <w:tblW w:w="15045" w:type="dxa"/>
        <w:tblInd w:w="-7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5"/>
        <w:gridCol w:w="2985"/>
        <w:gridCol w:w="2505"/>
        <w:gridCol w:w="4680"/>
        <w:gridCol w:w="3960"/>
      </w:tblGrid>
      <w:tr w:rsidR="00526AA8" w14:paraId="519BF471" w14:textId="77777777">
        <w:trPr>
          <w:trHeight w:val="647"/>
        </w:trPr>
        <w:tc>
          <w:tcPr>
            <w:tcW w:w="915" w:type="dxa"/>
          </w:tcPr>
          <w:p w14:paraId="3478073C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37" w:right="193" w:firstLine="65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985" w:type="dxa"/>
          </w:tcPr>
          <w:p w14:paraId="7BBA5898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6"/>
              <w:ind w:left="113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2505" w:type="dxa"/>
          </w:tcPr>
          <w:p w14:paraId="36E5AA38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6"/>
              <w:ind w:left="112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График работы</w:t>
            </w:r>
          </w:p>
        </w:tc>
        <w:tc>
          <w:tcPr>
            <w:tcW w:w="4680" w:type="dxa"/>
          </w:tcPr>
          <w:p w14:paraId="23BFE882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6"/>
              <w:ind w:left="112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Требования к кандидату</w:t>
            </w:r>
          </w:p>
        </w:tc>
        <w:tc>
          <w:tcPr>
            <w:tcW w:w="3960" w:type="dxa"/>
          </w:tcPr>
          <w:p w14:paraId="1447859E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ind w:left="112" w:right="755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 xml:space="preserve">Заработная плата </w:t>
            </w:r>
          </w:p>
          <w:p w14:paraId="16DDAF54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ind w:left="112" w:right="755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(в руб</w:t>
            </w:r>
            <w:r>
              <w:rPr>
                <w:b/>
                <w:i/>
                <w:sz w:val="28"/>
                <w:szCs w:val="28"/>
              </w:rPr>
              <w:t>.</w:t>
            </w:r>
            <w:r>
              <w:rPr>
                <w:b/>
                <w:i/>
                <w:color w:val="000000"/>
                <w:sz w:val="28"/>
                <w:szCs w:val="28"/>
              </w:rPr>
              <w:t>)</w:t>
            </w:r>
            <w:r>
              <w:rPr>
                <w:b/>
                <w:i/>
                <w:color w:val="000000"/>
                <w:sz w:val="30"/>
                <w:szCs w:val="30"/>
                <w:vertAlign w:val="superscript"/>
              </w:rPr>
              <w:t>1</w:t>
            </w:r>
          </w:p>
        </w:tc>
      </w:tr>
      <w:tr w:rsidR="00526AA8" w14:paraId="38E91D73" w14:textId="77777777">
        <w:trPr>
          <w:trHeight w:val="1286"/>
        </w:trPr>
        <w:tc>
          <w:tcPr>
            <w:tcW w:w="915" w:type="dxa"/>
          </w:tcPr>
          <w:p w14:paraId="66FD8577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41"/>
                <w:szCs w:val="41"/>
              </w:rPr>
            </w:pPr>
          </w:p>
          <w:p w14:paraId="26F60E15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37" w:right="2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2985" w:type="dxa"/>
          </w:tcPr>
          <w:p w14:paraId="48870C07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color w:val="000000"/>
                <w:sz w:val="27"/>
                <w:szCs w:val="27"/>
              </w:rPr>
            </w:pPr>
          </w:p>
          <w:p w14:paraId="7FE53E8F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3" w:right="41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Менеджер по подбору персонала</w:t>
            </w:r>
          </w:p>
        </w:tc>
        <w:tc>
          <w:tcPr>
            <w:tcW w:w="2505" w:type="dxa"/>
          </w:tcPr>
          <w:p w14:paraId="189DE1DF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1"/>
              <w:ind w:left="112" w:right="3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частичная занятость, удал</w:t>
            </w:r>
            <w:r>
              <w:rPr>
                <w:sz w:val="28"/>
                <w:szCs w:val="28"/>
              </w:rPr>
              <w:t>ё</w:t>
            </w:r>
            <w:r>
              <w:rPr>
                <w:color w:val="000000"/>
                <w:sz w:val="28"/>
                <w:szCs w:val="28"/>
              </w:rPr>
              <w:t>нная работа</w:t>
            </w:r>
          </w:p>
        </w:tc>
        <w:tc>
          <w:tcPr>
            <w:tcW w:w="4680" w:type="dxa"/>
          </w:tcPr>
          <w:p w14:paraId="7BEEED78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2" w:right="50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Опыт работы 1-3 года, ответственность, коммуникабельность, грамотная русская речь</w:t>
            </w:r>
          </w:p>
        </w:tc>
        <w:tc>
          <w:tcPr>
            <w:tcW w:w="3960" w:type="dxa"/>
          </w:tcPr>
          <w:p w14:paraId="1818FD0C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41"/>
                <w:szCs w:val="41"/>
              </w:rPr>
            </w:pPr>
          </w:p>
          <w:p w14:paraId="11B070EE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25 000</w:t>
            </w:r>
          </w:p>
        </w:tc>
      </w:tr>
      <w:tr w:rsidR="00526AA8" w14:paraId="0CE727BB" w14:textId="77777777">
        <w:trPr>
          <w:trHeight w:val="1283"/>
        </w:trPr>
        <w:tc>
          <w:tcPr>
            <w:tcW w:w="915" w:type="dxa"/>
          </w:tcPr>
          <w:p w14:paraId="621B8716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color w:val="000000"/>
                <w:sz w:val="41"/>
                <w:szCs w:val="41"/>
              </w:rPr>
            </w:pPr>
          </w:p>
          <w:p w14:paraId="551A4DAD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37" w:right="2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2985" w:type="dxa"/>
          </w:tcPr>
          <w:p w14:paraId="6D22DB42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7"/>
                <w:szCs w:val="27"/>
              </w:rPr>
            </w:pPr>
          </w:p>
          <w:p w14:paraId="6D426504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3" w:right="19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Менеджер торгового сектора</w:t>
            </w:r>
          </w:p>
        </w:tc>
        <w:tc>
          <w:tcPr>
            <w:tcW w:w="2505" w:type="dxa"/>
          </w:tcPr>
          <w:p w14:paraId="272A35FA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color w:val="000000"/>
                <w:sz w:val="41"/>
                <w:szCs w:val="41"/>
              </w:rPr>
            </w:pPr>
          </w:p>
          <w:p w14:paraId="1965847A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полная занятость</w:t>
            </w:r>
          </w:p>
        </w:tc>
        <w:tc>
          <w:tcPr>
            <w:tcW w:w="4680" w:type="dxa"/>
          </w:tcPr>
          <w:p w14:paraId="6697E8D3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2" w:right="6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Опыт работы не требуется, образование не ниже среднего, коммуникабельность, умение работать в команде</w:t>
            </w:r>
          </w:p>
        </w:tc>
        <w:tc>
          <w:tcPr>
            <w:tcW w:w="3960" w:type="dxa"/>
          </w:tcPr>
          <w:p w14:paraId="6CCBE2CE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color w:val="000000"/>
                <w:sz w:val="41"/>
                <w:szCs w:val="41"/>
              </w:rPr>
            </w:pPr>
          </w:p>
          <w:p w14:paraId="64C8F836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20 000</w:t>
            </w:r>
          </w:p>
        </w:tc>
      </w:tr>
      <w:tr w:rsidR="00526AA8" w14:paraId="089A433A" w14:textId="77777777">
        <w:trPr>
          <w:trHeight w:val="647"/>
        </w:trPr>
        <w:tc>
          <w:tcPr>
            <w:tcW w:w="915" w:type="dxa"/>
          </w:tcPr>
          <w:p w14:paraId="1AEBEAEE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6"/>
              <w:ind w:left="237" w:right="2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2985" w:type="dxa"/>
          </w:tcPr>
          <w:p w14:paraId="67A07690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6"/>
              <w:ind w:left="11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Промоутер</w:t>
            </w:r>
          </w:p>
        </w:tc>
        <w:tc>
          <w:tcPr>
            <w:tcW w:w="2505" w:type="dxa"/>
          </w:tcPr>
          <w:p w14:paraId="11F164CE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12" w:right="42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сменный график 2/2</w:t>
            </w:r>
          </w:p>
        </w:tc>
        <w:tc>
          <w:tcPr>
            <w:tcW w:w="4680" w:type="dxa"/>
          </w:tcPr>
          <w:p w14:paraId="74B4FB4A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112" w:right="1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Опыт работы 1-3 года, образование не ниже среднего, ответственность</w:t>
            </w:r>
          </w:p>
        </w:tc>
        <w:tc>
          <w:tcPr>
            <w:tcW w:w="3960" w:type="dxa"/>
          </w:tcPr>
          <w:p w14:paraId="5E193886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6"/>
              <w:ind w:left="11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20 000</w:t>
            </w:r>
          </w:p>
        </w:tc>
      </w:tr>
      <w:tr w:rsidR="00526AA8" w14:paraId="09FF2A45" w14:textId="77777777">
        <w:trPr>
          <w:trHeight w:val="1283"/>
        </w:trPr>
        <w:tc>
          <w:tcPr>
            <w:tcW w:w="915" w:type="dxa"/>
          </w:tcPr>
          <w:p w14:paraId="2111B3AE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color w:val="000000"/>
                <w:sz w:val="40"/>
                <w:szCs w:val="40"/>
              </w:rPr>
            </w:pPr>
          </w:p>
          <w:p w14:paraId="3F26E91C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37" w:right="2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2985" w:type="dxa"/>
          </w:tcPr>
          <w:p w14:paraId="52C9BB46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color w:val="000000"/>
                <w:sz w:val="40"/>
                <w:szCs w:val="40"/>
              </w:rPr>
            </w:pPr>
          </w:p>
          <w:p w14:paraId="2022600C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Расклейщик стикеров</w:t>
            </w:r>
          </w:p>
        </w:tc>
        <w:tc>
          <w:tcPr>
            <w:tcW w:w="2505" w:type="dxa"/>
          </w:tcPr>
          <w:p w14:paraId="61CB6A40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color w:val="000000"/>
                <w:sz w:val="40"/>
                <w:szCs w:val="40"/>
              </w:rPr>
            </w:pPr>
          </w:p>
          <w:p w14:paraId="53B7F470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неполный день</w:t>
            </w:r>
          </w:p>
        </w:tc>
        <w:tc>
          <w:tcPr>
            <w:tcW w:w="4680" w:type="dxa"/>
          </w:tcPr>
          <w:p w14:paraId="532948B3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2" w:right="17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Опыт работы не требуется, образование – не имеет значения, ответственность, желание работать на результат</w:t>
            </w:r>
          </w:p>
        </w:tc>
        <w:tc>
          <w:tcPr>
            <w:tcW w:w="3960" w:type="dxa"/>
          </w:tcPr>
          <w:p w14:paraId="71D6D6F6" w14:textId="77777777" w:rsidR="00526AA8" w:rsidRDefault="00526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color w:val="000000"/>
                <w:sz w:val="40"/>
                <w:szCs w:val="40"/>
              </w:rPr>
            </w:pPr>
          </w:p>
          <w:p w14:paraId="5A0196B3" w14:textId="77777777" w:rsidR="00526AA8" w:rsidRDefault="00467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17 000</w:t>
            </w:r>
          </w:p>
        </w:tc>
      </w:tr>
    </w:tbl>
    <w:p w14:paraId="1D05595B" w14:textId="77777777" w:rsidR="00526AA8" w:rsidRDefault="00526AA8"/>
    <w:sectPr w:rsidR="00526AA8">
      <w:pgSz w:w="16840" w:h="11900"/>
      <w:pgMar w:top="1100" w:right="980" w:bottom="280" w:left="1580" w:header="720" w:footer="720" w:gutter="0"/>
      <w:cols w:space="720" w:equalWidth="0">
        <w:col w:w="968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BC1206" w14:textId="77777777" w:rsidR="004677B2" w:rsidRDefault="004677B2">
      <w:r>
        <w:separator/>
      </w:r>
    </w:p>
  </w:endnote>
  <w:endnote w:type="continuationSeparator" w:id="0">
    <w:p w14:paraId="25AF4AF9" w14:textId="77777777" w:rsidR="004677B2" w:rsidRDefault="00467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A95B1" w14:textId="77777777" w:rsidR="00526AA8" w:rsidRDefault="004677B2">
    <w:pPr>
      <w:widowControl/>
      <w:tabs>
        <w:tab w:val="center" w:pos="4677"/>
        <w:tab w:val="right" w:pos="9355"/>
      </w:tabs>
      <w:rPr>
        <w:sz w:val="24"/>
        <w:szCs w:val="24"/>
      </w:rPr>
    </w:pPr>
    <w:r>
      <w:rPr>
        <w:noProof/>
        <w:sz w:val="24"/>
        <w:szCs w:val="24"/>
      </w:rPr>
      <w:drawing>
        <wp:inline distT="114300" distB="114300" distL="114300" distR="114300" wp14:anchorId="0C7A2681" wp14:editId="4523E506">
          <wp:extent cx="1696403" cy="228600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696403" cy="228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DDD94D8" w14:textId="77777777" w:rsidR="00526AA8" w:rsidRDefault="004677B2">
    <w:pPr>
      <w:widowControl/>
      <w:tabs>
        <w:tab w:val="center" w:pos="4677"/>
        <w:tab w:val="right" w:pos="9355"/>
      </w:tabs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 w:rsidR="00EC35CE">
      <w:rPr>
        <w:sz w:val="24"/>
        <w:szCs w:val="24"/>
      </w:rPr>
      <w:fldChar w:fldCharType="separate"/>
    </w:r>
    <w:r w:rsidR="00EC35CE">
      <w:rPr>
        <w:noProof/>
        <w:sz w:val="24"/>
        <w:szCs w:val="24"/>
      </w:rPr>
      <w:t>1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8F04F" w14:textId="77777777" w:rsidR="004677B2" w:rsidRDefault="004677B2">
      <w:r>
        <w:separator/>
      </w:r>
    </w:p>
  </w:footnote>
  <w:footnote w:type="continuationSeparator" w:id="0">
    <w:p w14:paraId="7E519D79" w14:textId="77777777" w:rsidR="004677B2" w:rsidRDefault="00467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31D1D8" w14:textId="77777777" w:rsidR="00526AA8" w:rsidRDefault="004677B2">
    <w:pPr>
      <w:widowControl/>
      <w:spacing w:after="160" w:line="259" w:lineRule="auto"/>
      <w:jc w:val="right"/>
    </w:pPr>
    <w:r>
      <w:rPr>
        <w:color w:val="999999"/>
        <w:sz w:val="20"/>
        <w:szCs w:val="20"/>
      </w:rPr>
      <w:t>Сити-квест «Финансовый навигатор» для 9-11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A8"/>
    <w:rsid w:val="004677B2"/>
    <w:rsid w:val="00526AA8"/>
    <w:rsid w:val="00EC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824C1"/>
  <w15:docId w15:val="{A8F047A6-C3D4-46D0-89C2-9EA8DCD0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2</cp:revision>
  <dcterms:created xsi:type="dcterms:W3CDTF">2020-07-23T14:36:00Z</dcterms:created>
  <dcterms:modified xsi:type="dcterms:W3CDTF">2020-07-23T14:36:00Z</dcterms:modified>
</cp:coreProperties>
</file>