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0B299" w14:textId="0C14E41D" w:rsidR="00806748" w:rsidRPr="00565D39" w:rsidRDefault="005777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b/>
          <w:sz w:val="28"/>
          <w:szCs w:val="28"/>
        </w:rPr>
        <w:t xml:space="preserve"> «Блиц-опрос участников квеста»</w:t>
      </w:r>
    </w:p>
    <w:p w14:paraId="4F80430A" w14:textId="77777777" w:rsidR="00806748" w:rsidRPr="00565D39" w:rsidRDefault="0080674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98BDF6" w14:textId="77777777" w:rsidR="00806748" w:rsidRPr="00565D39" w:rsidRDefault="00577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>О чём следует помнить, получая приз в рекламной акции?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</w:t>
      </w:r>
      <w:r w:rsidRPr="00565D39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еобходимо заплатить налог)</w:t>
      </w:r>
    </w:p>
    <w:p w14:paraId="2CBC4C5A" w14:textId="77777777" w:rsidR="00806748" w:rsidRPr="00565D39" w:rsidRDefault="00577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>Какая налоговая ставка применяется при выигрыше в рекламн</w:t>
      </w:r>
      <w:r w:rsidRPr="00565D39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акци</w:t>
      </w:r>
      <w:r w:rsidRPr="00565D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>? (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35%</w:t>
      </w: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4EC9E532" w14:textId="77777777" w:rsidR="00806748" w:rsidRPr="00565D39" w:rsidRDefault="00577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какие условия обязательно смотрит банк при получении заёмщиком кредита? 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 w:rsidRPr="00565D39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фициальное трудоустройство и зарплата, возраст, гражданство</w:t>
      </w:r>
      <w:r w:rsidRPr="00565D39">
        <w:rPr>
          <w:rFonts w:ascii="Times New Roman" w:eastAsia="Times New Roman" w:hAnsi="Times New Roman" w:cs="Times New Roman"/>
          <w:i/>
          <w:sz w:val="28"/>
          <w:szCs w:val="28"/>
        </w:rPr>
        <w:t>, регистрация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) </w:t>
      </w:r>
    </w:p>
    <w:p w14:paraId="326A9A76" w14:textId="77777777" w:rsidR="00806748" w:rsidRPr="00565D39" w:rsidRDefault="00577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что следует обращать внимание заёмщику при получении кредита? 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 w:rsidRPr="00565D39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роцентная ставка, срок кредитования, ежемесячный платёж, размер переплаты)</w:t>
      </w:r>
    </w:p>
    <w:p w14:paraId="3EB47EE7" w14:textId="77777777" w:rsidR="00806748" w:rsidRPr="00565D39" w:rsidRDefault="00577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Оплатив самостоятельно за учёбу в институте, можно получить_____?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(налоговый вычет)</w:t>
      </w:r>
    </w:p>
    <w:p w14:paraId="2D753C2F" w14:textId="77777777" w:rsidR="00806748" w:rsidRPr="00565D39" w:rsidRDefault="00577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Налоговый вычет можно получить, обратившись в _____? 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(Инспекцию Федеральной налоговой службы)</w:t>
      </w:r>
    </w:p>
    <w:p w14:paraId="0592AFDE" w14:textId="77777777" w:rsidR="00806748" w:rsidRPr="00565D39" w:rsidRDefault="00577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что следует обращать внимание при покупке в магазине? 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(На акции, скидки, срок годности, ГОСТ)</w:t>
      </w:r>
    </w:p>
    <w:p w14:paraId="6771947D" w14:textId="77777777" w:rsidR="00806748" w:rsidRPr="00565D39" w:rsidRDefault="00577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Собираясь за границу, </w:t>
      </w:r>
      <w:r w:rsidRPr="00565D39">
        <w:rPr>
          <w:rFonts w:ascii="Times New Roman" w:eastAsia="Times New Roman" w:hAnsi="Times New Roman" w:cs="Times New Roman"/>
          <w:sz w:val="28"/>
          <w:szCs w:val="28"/>
        </w:rPr>
        <w:t>необходимо _______</w:t>
      </w: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(оформить страховой полис и обменять валюту)</w:t>
      </w:r>
    </w:p>
    <w:p w14:paraId="0B5A6C22" w14:textId="77777777" w:rsidR="00806748" w:rsidRPr="00565D39" w:rsidRDefault="00577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Курс продажи валюты </w:t>
      </w:r>
      <w:r w:rsidRPr="00565D3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это? 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(курс, по которому банк продаёт валюту)</w:t>
      </w:r>
    </w:p>
    <w:p w14:paraId="26F31D55" w14:textId="77777777" w:rsidR="00806748" w:rsidRPr="00565D39" w:rsidRDefault="00577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Курс покупки валюты </w:t>
      </w:r>
      <w:r w:rsidRPr="00565D3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565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это? </w:t>
      </w:r>
      <w:r w:rsidRPr="00565D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(курс, по которому банк покупает валюту)</w:t>
      </w:r>
    </w:p>
    <w:sectPr w:rsidR="00806748" w:rsidRPr="00565D39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12E42" w14:textId="77777777" w:rsidR="00DA7A85" w:rsidRDefault="00DA7A85">
      <w:pPr>
        <w:spacing w:after="0" w:line="240" w:lineRule="auto"/>
      </w:pPr>
      <w:r>
        <w:separator/>
      </w:r>
    </w:p>
  </w:endnote>
  <w:endnote w:type="continuationSeparator" w:id="0">
    <w:p w14:paraId="731A926D" w14:textId="77777777" w:rsidR="00DA7A85" w:rsidRDefault="00DA7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007F8" w14:textId="77777777" w:rsidR="00806748" w:rsidRDefault="00577704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3B1D3979" wp14:editId="6B32AAE0">
          <wp:extent cx="1717785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17785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BD5E" w14:textId="77777777" w:rsidR="00DA7A85" w:rsidRDefault="00DA7A85">
      <w:pPr>
        <w:spacing w:after="0" w:line="240" w:lineRule="auto"/>
      </w:pPr>
      <w:r>
        <w:separator/>
      </w:r>
    </w:p>
  </w:footnote>
  <w:footnote w:type="continuationSeparator" w:id="0">
    <w:p w14:paraId="1D8313A8" w14:textId="77777777" w:rsidR="00DA7A85" w:rsidRDefault="00DA7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868A" w14:textId="77777777" w:rsidR="00806748" w:rsidRDefault="00577704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9536A"/>
    <w:multiLevelType w:val="multilevel"/>
    <w:tmpl w:val="AF3073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239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748"/>
    <w:rsid w:val="00565D39"/>
    <w:rsid w:val="00577704"/>
    <w:rsid w:val="00806748"/>
    <w:rsid w:val="00AE3725"/>
    <w:rsid w:val="00DA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4BC2"/>
  <w15:docId w15:val="{2635114B-843B-4D86-9308-397406F1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851</Characters>
  <Application>Microsoft Office Word</Application>
  <DocSecurity>0</DocSecurity>
  <Lines>19</Lines>
  <Paragraphs>6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2020-07-23T14:44:00Z</dcterms:created>
  <dcterms:modified xsi:type="dcterms:W3CDTF">2022-05-11T11:19:00Z</dcterms:modified>
</cp:coreProperties>
</file>