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7EF9" w14:textId="77777777" w:rsidR="002023E8" w:rsidRPr="00BD18A5" w:rsidRDefault="002023E8" w:rsidP="002023E8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18"/>
          <w:szCs w:val="18"/>
        </w:rPr>
      </w:pPr>
      <w:r w:rsidRPr="00BD18A5">
        <w:rPr>
          <w:rFonts w:ascii="Arial" w:hAnsi="Arial" w:cs="Arial"/>
          <w:b/>
          <w:bCs/>
          <w:sz w:val="18"/>
          <w:szCs w:val="18"/>
        </w:rPr>
        <w:t>Тестирование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603C637" w14:textId="77777777" w:rsidR="00455000" w:rsidRPr="00B9223C" w:rsidRDefault="00455000" w:rsidP="00455000">
      <w:pPr>
        <w:pStyle w:val="a8"/>
        <w:rPr>
          <w:rFonts w:ascii="Arial" w:hAnsi="Arial" w:cs="Arial"/>
          <w:sz w:val="18"/>
          <w:szCs w:val="18"/>
        </w:rPr>
      </w:pPr>
    </w:p>
    <w:p w14:paraId="499090C5" w14:textId="50275D87" w:rsidR="000A7A24" w:rsidRPr="002023E8" w:rsidRDefault="007E42D6" w:rsidP="00455000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Вопрос 1</w:t>
      </w:r>
      <w:r w:rsidR="000A7A24" w:rsidRPr="002023E8">
        <w:rPr>
          <w:rFonts w:ascii="Arial" w:hAnsi="Arial" w:cs="Arial"/>
          <w:sz w:val="18"/>
          <w:szCs w:val="18"/>
        </w:rPr>
        <w:t>. Для чего нужно вести учет расходов и доходов:</w:t>
      </w:r>
    </w:p>
    <w:p w14:paraId="4A0EB5ED" w14:textId="77777777" w:rsidR="00722EA9" w:rsidRPr="002023E8" w:rsidRDefault="00722EA9" w:rsidP="0018602D">
      <w:pPr>
        <w:pStyle w:val="a8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Не нужно вести учет расходов, денег от этого не прибавится.</w:t>
      </w:r>
    </w:p>
    <w:p w14:paraId="53272A45" w14:textId="2A92B372" w:rsidR="00C31195" w:rsidRPr="002023E8" w:rsidRDefault="000A7A24" w:rsidP="0018602D">
      <w:pPr>
        <w:pStyle w:val="a8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Для того, чтобы найти резервы и больше откладывать на финансовые цели.</w:t>
      </w:r>
    </w:p>
    <w:p w14:paraId="58FAEC70" w14:textId="77777777" w:rsidR="00455000" w:rsidRPr="002023E8" w:rsidRDefault="00455000" w:rsidP="00B9223C">
      <w:pPr>
        <w:pStyle w:val="a8"/>
        <w:rPr>
          <w:rFonts w:ascii="Arial" w:hAnsi="Arial" w:cs="Arial"/>
          <w:sz w:val="18"/>
          <w:szCs w:val="18"/>
        </w:rPr>
      </w:pPr>
    </w:p>
    <w:p w14:paraId="4C32360D" w14:textId="53FC5724" w:rsidR="00BA7A02" w:rsidRPr="002023E8" w:rsidRDefault="00BA7A02" w:rsidP="00BA7A02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Вопрос 2. Укажите эффективные способы учета доходов и расходов, ведения семейного бюджета (</w:t>
      </w:r>
      <w:bookmarkStart w:id="0" w:name="_GoBack"/>
      <w:bookmarkEnd w:id="0"/>
      <w:r w:rsidRPr="002023E8">
        <w:rPr>
          <w:rFonts w:ascii="Arial" w:hAnsi="Arial" w:cs="Arial"/>
          <w:sz w:val="18"/>
          <w:szCs w:val="18"/>
        </w:rPr>
        <w:t xml:space="preserve">несколько вариантов) </w:t>
      </w:r>
    </w:p>
    <w:p w14:paraId="3D507594" w14:textId="77777777" w:rsidR="00BA7A02" w:rsidRPr="002023E8" w:rsidRDefault="00BA7A02" w:rsidP="0018602D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Завести специальную тетрадь</w:t>
      </w:r>
    </w:p>
    <w:p w14:paraId="52BB8070" w14:textId="77777777" w:rsidR="00BA7A02" w:rsidRPr="002023E8" w:rsidRDefault="00BA7A02" w:rsidP="0018602D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Держать все цифры в голове</w:t>
      </w:r>
    </w:p>
    <w:p w14:paraId="7E3B2213" w14:textId="77777777" w:rsidR="00BA7A02" w:rsidRPr="002023E8" w:rsidRDefault="00BA7A02" w:rsidP="0018602D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Использовать программу электронных таблиц (например, </w:t>
      </w:r>
      <w:proofErr w:type="spellStart"/>
      <w:r w:rsidRPr="002023E8">
        <w:rPr>
          <w:rFonts w:ascii="Arial" w:hAnsi="Arial" w:cs="Arial"/>
          <w:sz w:val="18"/>
          <w:szCs w:val="18"/>
        </w:rPr>
        <w:t>Excel</w:t>
      </w:r>
      <w:proofErr w:type="spellEnd"/>
      <w:r w:rsidRPr="002023E8">
        <w:rPr>
          <w:rFonts w:ascii="Arial" w:hAnsi="Arial" w:cs="Arial"/>
          <w:sz w:val="18"/>
          <w:szCs w:val="18"/>
        </w:rPr>
        <w:t xml:space="preserve">) </w:t>
      </w:r>
    </w:p>
    <w:p w14:paraId="3D97277E" w14:textId="77777777" w:rsidR="00BA7A02" w:rsidRPr="002023E8" w:rsidRDefault="00BA7A02" w:rsidP="0018602D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Установить приложение на смартфоне</w:t>
      </w:r>
    </w:p>
    <w:p w14:paraId="33D83E4A" w14:textId="77777777" w:rsidR="00BA7A02" w:rsidRPr="002023E8" w:rsidRDefault="00BA7A02" w:rsidP="00C31195">
      <w:pPr>
        <w:pStyle w:val="a8"/>
        <w:rPr>
          <w:rFonts w:ascii="Arial" w:hAnsi="Arial" w:cs="Arial"/>
          <w:color w:val="FF0000"/>
          <w:sz w:val="18"/>
          <w:szCs w:val="18"/>
        </w:rPr>
      </w:pPr>
    </w:p>
    <w:p w14:paraId="0E650A1C" w14:textId="77777777" w:rsidR="00BA7A02" w:rsidRPr="002023E8" w:rsidRDefault="00BA7A02" w:rsidP="00BA7A02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Вопрос 3. Каковы могут быть первые шаги на пути повышения финансовой грамотности и увеличения благосостояния: </w:t>
      </w:r>
    </w:p>
    <w:p w14:paraId="55419535" w14:textId="77777777" w:rsidR="00BA7A02" w:rsidRPr="002023E8" w:rsidRDefault="00BA7A02" w:rsidP="0018602D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Ведение бюджета, принятие осознанных финансовых решений, увеличение доходов и снижение расходов </w:t>
      </w:r>
    </w:p>
    <w:p w14:paraId="50060591" w14:textId="0803DFDD" w:rsidR="00BA7A02" w:rsidRPr="002023E8" w:rsidRDefault="00BA7A02" w:rsidP="0018602D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Покупка дорогостоящих товаров (автомобиль, смартфон, одежда) в кредит </w:t>
      </w:r>
    </w:p>
    <w:p w14:paraId="1FE01D03" w14:textId="082F08E5" w:rsidR="00BA7A02" w:rsidRPr="002023E8" w:rsidRDefault="00BA7A02" w:rsidP="0018602D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Позитивные мысли о деньгах, визуализация богатства, использование </w:t>
      </w:r>
      <w:r w:rsidR="006A3101" w:rsidRPr="002023E8">
        <w:rPr>
          <w:rFonts w:ascii="Arial" w:hAnsi="Arial" w:cs="Arial"/>
          <w:sz w:val="18"/>
          <w:szCs w:val="18"/>
        </w:rPr>
        <w:t xml:space="preserve">денежных </w:t>
      </w:r>
      <w:r w:rsidRPr="002023E8">
        <w:rPr>
          <w:rFonts w:ascii="Arial" w:hAnsi="Arial" w:cs="Arial"/>
          <w:sz w:val="18"/>
          <w:szCs w:val="18"/>
        </w:rPr>
        <w:t>талисманов</w:t>
      </w:r>
      <w:r w:rsidR="006A3101" w:rsidRPr="002023E8">
        <w:rPr>
          <w:rFonts w:ascii="Arial" w:hAnsi="Arial" w:cs="Arial"/>
          <w:sz w:val="18"/>
          <w:szCs w:val="18"/>
        </w:rPr>
        <w:t>.</w:t>
      </w:r>
    </w:p>
    <w:p w14:paraId="0F74E6C0" w14:textId="77777777" w:rsidR="006A3101" w:rsidRPr="002023E8" w:rsidRDefault="006A3101" w:rsidP="006A3101">
      <w:pPr>
        <w:pStyle w:val="a8"/>
        <w:ind w:left="720"/>
        <w:rPr>
          <w:rFonts w:ascii="Arial" w:hAnsi="Arial" w:cs="Arial"/>
          <w:sz w:val="18"/>
          <w:szCs w:val="18"/>
        </w:rPr>
      </w:pPr>
    </w:p>
    <w:p w14:paraId="5B74C17C" w14:textId="28A64DB7" w:rsidR="00BA7A02" w:rsidRPr="002023E8" w:rsidRDefault="00BA7A02" w:rsidP="00BA7A02">
      <w:pPr>
        <w:spacing w:after="0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Вопрос </w:t>
      </w:r>
      <w:r w:rsidR="004B4924" w:rsidRPr="002023E8">
        <w:rPr>
          <w:rFonts w:ascii="Arial" w:eastAsia="Times New Roman" w:hAnsi="Arial" w:cs="Arial"/>
          <w:bCs/>
          <w:sz w:val="18"/>
          <w:szCs w:val="18"/>
          <w:lang w:eastAsia="ru-RU"/>
        </w:rPr>
        <w:t>4</w:t>
      </w:r>
      <w:r w:rsidRPr="002023E8">
        <w:rPr>
          <w:rFonts w:ascii="Arial" w:eastAsia="Times New Roman" w:hAnsi="Arial" w:cs="Arial"/>
          <w:bCs/>
          <w:sz w:val="18"/>
          <w:szCs w:val="18"/>
          <w:lang w:eastAsia="ru-RU"/>
        </w:rPr>
        <w:t>. Какую часть бюджета рекомендуется направлять на финансовые цели?</w:t>
      </w:r>
    </w:p>
    <w:p w14:paraId="292F890A" w14:textId="77777777" w:rsidR="00BA7A02" w:rsidRPr="002023E8" w:rsidRDefault="00BA7A02" w:rsidP="0018602D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sz w:val="18"/>
          <w:szCs w:val="18"/>
          <w:lang w:eastAsia="ru-RU"/>
        </w:rPr>
        <w:t>Не менее 30% - 50%</w:t>
      </w:r>
    </w:p>
    <w:p w14:paraId="1FA91A0E" w14:textId="77777777" w:rsidR="00BA7A02" w:rsidRPr="002023E8" w:rsidRDefault="00BA7A02" w:rsidP="0018602D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2%</w:t>
      </w:r>
    </w:p>
    <w:p w14:paraId="35594143" w14:textId="77777777" w:rsidR="00BA7A02" w:rsidRPr="002023E8" w:rsidRDefault="00BA7A02" w:rsidP="0018602D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5% - 20%</w:t>
      </w:r>
    </w:p>
    <w:p w14:paraId="1EFA9B8C" w14:textId="77777777" w:rsidR="00BA7A02" w:rsidRPr="002023E8" w:rsidRDefault="00BA7A02" w:rsidP="00C31195">
      <w:pPr>
        <w:pStyle w:val="a8"/>
        <w:rPr>
          <w:rFonts w:ascii="Arial" w:hAnsi="Arial" w:cs="Arial"/>
          <w:color w:val="FF0000"/>
          <w:sz w:val="18"/>
          <w:szCs w:val="18"/>
        </w:rPr>
      </w:pPr>
    </w:p>
    <w:p w14:paraId="0774D24E" w14:textId="034151DB" w:rsidR="004B4924" w:rsidRPr="002023E8" w:rsidRDefault="004B4924" w:rsidP="004B4924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5. К регулярным источникам дохода можно отнести </w:t>
      </w:r>
      <w:r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27B4AFB0" w14:textId="77777777" w:rsidR="004B4924" w:rsidRPr="002023E8" w:rsidRDefault="004B4924" w:rsidP="0018602D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Доходы по основному месту работы в виде заработной платы </w:t>
      </w:r>
    </w:p>
    <w:p w14:paraId="59C4B300" w14:textId="77777777" w:rsidR="004B4924" w:rsidRPr="002023E8" w:rsidRDefault="004B4924" w:rsidP="0018602D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Выигрыш в лотерею </w:t>
      </w:r>
    </w:p>
    <w:p w14:paraId="6A13EC73" w14:textId="77777777" w:rsidR="004B4924" w:rsidRPr="002023E8" w:rsidRDefault="004B4924" w:rsidP="0018602D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Доходы от сдачи в аренду квартиры, дома, гаража, иной собственности </w:t>
      </w:r>
    </w:p>
    <w:p w14:paraId="0479EDBD" w14:textId="77777777" w:rsidR="004B4924" w:rsidRPr="002023E8" w:rsidRDefault="004B4924" w:rsidP="0018602D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Доходы по банковским вкладам </w:t>
      </w:r>
    </w:p>
    <w:p w14:paraId="6BC7C56B" w14:textId="20413DF8" w:rsidR="004B4924" w:rsidRPr="002023E8" w:rsidRDefault="004B4924" w:rsidP="0018602D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Получение наследства от дальнего родственника</w:t>
      </w:r>
    </w:p>
    <w:p w14:paraId="708AA4C5" w14:textId="73C5BFBF" w:rsidR="00963D1D" w:rsidRPr="002023E8" w:rsidRDefault="00963D1D" w:rsidP="006A3101">
      <w:pPr>
        <w:pStyle w:val="a8"/>
        <w:ind w:left="720"/>
        <w:rPr>
          <w:rFonts w:ascii="Arial" w:hAnsi="Arial" w:cs="Arial"/>
          <w:sz w:val="18"/>
          <w:szCs w:val="18"/>
        </w:rPr>
      </w:pPr>
    </w:p>
    <w:p w14:paraId="4F9BC4C2" w14:textId="70432DC6" w:rsidR="00F5730F" w:rsidRPr="002023E8" w:rsidRDefault="007E42D6" w:rsidP="00F5730F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Вопрос </w:t>
      </w:r>
      <w:r w:rsidR="004B4924"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6</w:t>
      </w:r>
      <w:r w:rsidR="00731E10"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.</w:t>
      </w:r>
      <w:r w:rsidR="00B85707"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 </w:t>
      </w:r>
      <w:r w:rsidR="00F5730F"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Что такое бюджет?</w:t>
      </w:r>
    </w:p>
    <w:p w14:paraId="25D8311A" w14:textId="77777777" w:rsidR="00F5730F" w:rsidRPr="002023E8" w:rsidRDefault="00F5730F" w:rsidP="0018602D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 все имущество, весь капитал, который есть у человека на текущий момент, с учетом кредитных обязательств и долгов</w:t>
      </w:r>
    </w:p>
    <w:p w14:paraId="4B6D60FB" w14:textId="77777777" w:rsidR="00561020" w:rsidRPr="002023E8" w:rsidRDefault="00F5730F" w:rsidP="0018602D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 прогноз будущих доходов и затрат на основе информации предыдущих периодов</w:t>
      </w:r>
    </w:p>
    <w:p w14:paraId="3E2E52AD" w14:textId="77777777" w:rsidR="007A53B6" w:rsidRPr="002023E8" w:rsidRDefault="007A53B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2269A5B" w14:textId="5BB14664" w:rsidR="007A53B6" w:rsidRPr="002023E8" w:rsidRDefault="007E42D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Вопрос</w:t>
      </w:r>
      <w:r w:rsidR="004B4924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7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r w:rsidR="00B85707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7A53B6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Какие инструменты дадут дополнительный доход от повседневных расходов?</w:t>
      </w:r>
      <w:r w:rsidR="00796B6C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796B6C"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6DFC50EC" w14:textId="77777777" w:rsidR="007A53B6" w:rsidRPr="002023E8" w:rsidRDefault="007A53B6" w:rsidP="0018602D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Использование карт с начислением % на остаток</w:t>
      </w:r>
    </w:p>
    <w:p w14:paraId="03B972F6" w14:textId="77777777" w:rsidR="007A53B6" w:rsidRPr="002023E8" w:rsidRDefault="007A53B6" w:rsidP="0018602D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Получение налоговых вычетов от государства за лечение, образовательные услуги и др.</w:t>
      </w:r>
    </w:p>
    <w:p w14:paraId="7C7BF957" w14:textId="77777777" w:rsidR="007A53B6" w:rsidRPr="002023E8" w:rsidRDefault="007A53B6" w:rsidP="0018602D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Карты с начислением баллов за бронирование отелей и авиабилетов</w:t>
      </w:r>
    </w:p>
    <w:p w14:paraId="3B1984BA" w14:textId="7A13FDB4" w:rsidR="00301800" w:rsidRPr="002023E8" w:rsidRDefault="007A53B6" w:rsidP="0018602D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Сервисы </w:t>
      </w:r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 возможностью получать </w:t>
      </w:r>
      <w:proofErr w:type="spellStart"/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кэшбэк</w:t>
      </w:r>
      <w:proofErr w:type="spellEnd"/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покупку тех или иных услуг и товаров</w:t>
      </w:r>
    </w:p>
    <w:p w14:paraId="1C474CCA" w14:textId="77777777" w:rsidR="007A53B6" w:rsidRPr="002023E8" w:rsidRDefault="007A53B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659A50A" w14:textId="078546D4" w:rsidR="007A53B6" w:rsidRPr="002023E8" w:rsidRDefault="007E42D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Вопрос</w:t>
      </w:r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8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r w:rsidR="00B85707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Выберите правильную</w:t>
      </w:r>
      <w:r w:rsidR="007A53B6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последовательност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ь этапов </w:t>
      </w:r>
      <w:r w:rsidR="007A53B6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системного управления расходами</w:t>
      </w:r>
    </w:p>
    <w:p w14:paraId="6BF66F6F" w14:textId="20C50AE1" w:rsidR="007A53B6" w:rsidRPr="002023E8" w:rsidRDefault="007A53B6" w:rsidP="0018602D">
      <w:pPr>
        <w:pStyle w:val="a7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Вести учет расходов и доходов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айти статьи оптимизации расходов</w:t>
      </w:r>
      <w:r w:rsidR="00731E10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оставить бюджет (план) на месяц/год</w:t>
      </w:r>
    </w:p>
    <w:p w14:paraId="423F1CA6" w14:textId="113F5DA8" w:rsidR="00731E10" w:rsidRPr="002023E8" w:rsidRDefault="00731E10" w:rsidP="0018602D">
      <w:pPr>
        <w:pStyle w:val="a7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Составить бюджет на месяц, экономить, чтобы уложиться в бюджет</w:t>
      </w:r>
    </w:p>
    <w:p w14:paraId="7F310CDD" w14:textId="0C8A662E" w:rsidR="00C2386D" w:rsidRPr="002023E8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B82440D" w14:textId="6B0A5FA3" w:rsidR="00C2386D" w:rsidRPr="002023E8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</w:t>
      </w:r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r w:rsidR="00B85707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Каковы основные обязательные расходы семьи</w:t>
      </w:r>
      <w:r w:rsidR="00796B6C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796B6C"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196DD7C1" w14:textId="2E74BD77" w:rsidR="00C2386D" w:rsidRPr="002023E8" w:rsidRDefault="00C2386D" w:rsidP="0018602D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Квартплата</w:t>
      </w:r>
    </w:p>
    <w:p w14:paraId="765E31BA" w14:textId="77777777" w:rsidR="00C2386D" w:rsidRPr="002023E8" w:rsidRDefault="00C2386D" w:rsidP="0018602D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Билеты в кино, театр  </w:t>
      </w:r>
    </w:p>
    <w:p w14:paraId="723B7C6B" w14:textId="4DEE5D33" w:rsidR="00C2386D" w:rsidRPr="002023E8" w:rsidRDefault="006A3101" w:rsidP="0018602D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Товары</w:t>
      </w:r>
      <w:r w:rsidR="00C2386D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услуг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="00C2386D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первой необходимости (продукты, одежда, </w:t>
      </w: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транспорт,</w:t>
      </w:r>
      <w:r w:rsidR="00C2386D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лекарства) </w:t>
      </w:r>
    </w:p>
    <w:p w14:paraId="33D50DCA" w14:textId="77777777" w:rsidR="00C2386D" w:rsidRPr="002023E8" w:rsidRDefault="00C2386D" w:rsidP="0018602D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Налоги </w:t>
      </w:r>
    </w:p>
    <w:p w14:paraId="1AC84104" w14:textId="2F9E1097" w:rsidR="00C2386D" w:rsidRPr="002023E8" w:rsidRDefault="00C2386D" w:rsidP="0018602D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Покупка бытовой техники и электроники, путешествия, расходы на подарки, модная одежда и др. </w:t>
      </w:r>
    </w:p>
    <w:p w14:paraId="24235F75" w14:textId="77777777" w:rsidR="006E090B" w:rsidRPr="002023E8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1A40C92" w14:textId="38F6A013" w:rsidR="006E090B" w:rsidRPr="002023E8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Вопрос 10.</w:t>
      </w:r>
      <w:r w:rsidR="00B85707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6A3101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Какие статьи расходов легче оптимизировать</w:t>
      </w:r>
      <w:r w:rsidR="00796B6C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796B6C"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5CA95E06" w14:textId="064BBFB2" w:rsidR="006E090B" w:rsidRPr="002023E8" w:rsidRDefault="006E090B" w:rsidP="0018602D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Питание</w:t>
      </w:r>
    </w:p>
    <w:p w14:paraId="4E69A3C0" w14:textId="77777777" w:rsidR="006E090B" w:rsidRPr="002023E8" w:rsidRDefault="006E090B" w:rsidP="0018602D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Развлечение и досуг </w:t>
      </w:r>
    </w:p>
    <w:p w14:paraId="1DDA60B2" w14:textId="6F749291" w:rsidR="006E090B" w:rsidRPr="002023E8" w:rsidRDefault="006A3101" w:rsidP="0018602D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r w:rsidR="006E090B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бязательные расходы  </w:t>
      </w:r>
    </w:p>
    <w:p w14:paraId="425EBE7F" w14:textId="1D966AA0" w:rsidR="006E090B" w:rsidRPr="002023E8" w:rsidRDefault="006A3101" w:rsidP="0018602D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</w:t>
      </w:r>
      <w:r w:rsidR="006E090B"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еобязательные расходы </w:t>
      </w:r>
    </w:p>
    <w:p w14:paraId="47BED92D" w14:textId="77777777" w:rsidR="006E090B" w:rsidRPr="00B9223C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9223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377EE50D" w14:textId="16A41BD0" w:rsidR="002023E8" w:rsidRDefault="002023E8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page"/>
      </w:r>
    </w:p>
    <w:p w14:paraId="3EC850BE" w14:textId="77777777" w:rsidR="002023E8" w:rsidRPr="00BD18A5" w:rsidRDefault="002023E8" w:rsidP="002023E8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18"/>
          <w:szCs w:val="18"/>
        </w:rPr>
      </w:pPr>
      <w:r w:rsidRPr="00BD18A5">
        <w:rPr>
          <w:rFonts w:ascii="Arial" w:hAnsi="Arial" w:cs="Arial"/>
          <w:b/>
          <w:bCs/>
          <w:sz w:val="18"/>
          <w:szCs w:val="18"/>
        </w:rPr>
        <w:lastRenderedPageBreak/>
        <w:t>Тестирование</w:t>
      </w:r>
      <w:r>
        <w:rPr>
          <w:rFonts w:ascii="Arial" w:hAnsi="Arial" w:cs="Arial"/>
          <w:b/>
          <w:bCs/>
          <w:sz w:val="18"/>
          <w:szCs w:val="18"/>
        </w:rPr>
        <w:t xml:space="preserve"> (</w:t>
      </w:r>
      <w:r w:rsidRPr="00031689">
        <w:rPr>
          <w:rFonts w:ascii="Arial" w:hAnsi="Arial" w:cs="Arial"/>
          <w:b/>
          <w:bCs/>
          <w:sz w:val="18"/>
          <w:szCs w:val="18"/>
          <w:highlight w:val="yellow"/>
        </w:rPr>
        <w:t>КЛЮЧ</w:t>
      </w:r>
      <w:r>
        <w:rPr>
          <w:rFonts w:ascii="Arial" w:hAnsi="Arial" w:cs="Arial"/>
          <w:b/>
          <w:bCs/>
          <w:sz w:val="18"/>
          <w:szCs w:val="18"/>
        </w:rPr>
        <w:t>)</w:t>
      </w:r>
    </w:p>
    <w:p w14:paraId="25CE5D65" w14:textId="77777777" w:rsidR="002023E8" w:rsidRPr="00BD18A5" w:rsidRDefault="002023E8" w:rsidP="002023E8">
      <w:pPr>
        <w:pStyle w:val="a8"/>
      </w:pPr>
    </w:p>
    <w:p w14:paraId="13646A57" w14:textId="77777777" w:rsidR="002023E8" w:rsidRPr="002023E8" w:rsidRDefault="002023E8" w:rsidP="002023E8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Вопрос 1. Для чего нужно вести учет расходов и доходов:</w:t>
      </w:r>
    </w:p>
    <w:p w14:paraId="0E503C3D" w14:textId="77777777" w:rsidR="002023E8" w:rsidRPr="002023E8" w:rsidRDefault="002023E8" w:rsidP="0018602D">
      <w:pPr>
        <w:pStyle w:val="a8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Не нужно вести учет расходов, денег от этого не прибавится.</w:t>
      </w:r>
    </w:p>
    <w:p w14:paraId="37239F37" w14:textId="77777777" w:rsidR="002023E8" w:rsidRPr="002023E8" w:rsidRDefault="002023E8" w:rsidP="0018602D">
      <w:pPr>
        <w:pStyle w:val="a8"/>
        <w:numPr>
          <w:ilvl w:val="0"/>
          <w:numId w:val="16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>Для того, чтобы найти резервы и больше откладывать на финансовые цели.</w:t>
      </w:r>
    </w:p>
    <w:p w14:paraId="6C9FDD84" w14:textId="77777777" w:rsidR="002023E8" w:rsidRPr="002023E8" w:rsidRDefault="002023E8" w:rsidP="002023E8">
      <w:pPr>
        <w:pStyle w:val="a8"/>
        <w:rPr>
          <w:rFonts w:ascii="Arial" w:hAnsi="Arial" w:cs="Arial"/>
          <w:sz w:val="18"/>
          <w:szCs w:val="18"/>
        </w:rPr>
      </w:pPr>
    </w:p>
    <w:p w14:paraId="4C01F74E" w14:textId="0EE3CB56" w:rsidR="002023E8" w:rsidRPr="002023E8" w:rsidRDefault="002023E8" w:rsidP="002023E8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Вопрос 2. Укажите эффективные способы учета доходов и расходов, ведения семейного бюджета (несколько вариантов) </w:t>
      </w:r>
    </w:p>
    <w:p w14:paraId="027949F9" w14:textId="77777777" w:rsidR="002023E8" w:rsidRPr="002023E8" w:rsidRDefault="002023E8" w:rsidP="0018602D">
      <w:pPr>
        <w:pStyle w:val="a8"/>
        <w:numPr>
          <w:ilvl w:val="0"/>
          <w:numId w:val="17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>Завести специальную тетрадь</w:t>
      </w:r>
    </w:p>
    <w:p w14:paraId="021798BF" w14:textId="77777777" w:rsidR="002023E8" w:rsidRPr="002023E8" w:rsidRDefault="002023E8" w:rsidP="0018602D">
      <w:pPr>
        <w:pStyle w:val="a8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Держать все цифры в голове</w:t>
      </w:r>
    </w:p>
    <w:p w14:paraId="5E4B8F36" w14:textId="77777777" w:rsidR="002023E8" w:rsidRPr="002023E8" w:rsidRDefault="002023E8" w:rsidP="0018602D">
      <w:pPr>
        <w:pStyle w:val="a8"/>
        <w:numPr>
          <w:ilvl w:val="0"/>
          <w:numId w:val="17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 xml:space="preserve">Использовать программу электронных таблиц (например, </w:t>
      </w:r>
      <w:proofErr w:type="spellStart"/>
      <w:r w:rsidRPr="002023E8">
        <w:rPr>
          <w:rFonts w:ascii="Arial" w:hAnsi="Arial" w:cs="Arial"/>
          <w:b/>
          <w:sz w:val="18"/>
          <w:szCs w:val="18"/>
        </w:rPr>
        <w:t>Excel</w:t>
      </w:r>
      <w:proofErr w:type="spellEnd"/>
      <w:r w:rsidRPr="002023E8">
        <w:rPr>
          <w:rFonts w:ascii="Arial" w:hAnsi="Arial" w:cs="Arial"/>
          <w:b/>
          <w:sz w:val="18"/>
          <w:szCs w:val="18"/>
        </w:rPr>
        <w:t xml:space="preserve">) </w:t>
      </w:r>
    </w:p>
    <w:p w14:paraId="13C1E175" w14:textId="77777777" w:rsidR="002023E8" w:rsidRPr="002023E8" w:rsidRDefault="002023E8" w:rsidP="0018602D">
      <w:pPr>
        <w:pStyle w:val="a8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>Установить приложение на смартфоне</w:t>
      </w:r>
    </w:p>
    <w:p w14:paraId="0FF30559" w14:textId="77777777" w:rsidR="002023E8" w:rsidRPr="002023E8" w:rsidRDefault="002023E8" w:rsidP="002023E8">
      <w:pPr>
        <w:pStyle w:val="a8"/>
        <w:rPr>
          <w:rFonts w:ascii="Arial" w:hAnsi="Arial" w:cs="Arial"/>
          <w:color w:val="FF0000"/>
          <w:sz w:val="18"/>
          <w:szCs w:val="18"/>
        </w:rPr>
      </w:pPr>
    </w:p>
    <w:p w14:paraId="7920D183" w14:textId="77777777" w:rsidR="002023E8" w:rsidRPr="002023E8" w:rsidRDefault="002023E8" w:rsidP="002023E8">
      <w:pPr>
        <w:pStyle w:val="a8"/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Вопрос 3. Каковы могут быть первые шаги на пути повышения финансовой грамотности и увеличения благосостояния: </w:t>
      </w:r>
    </w:p>
    <w:p w14:paraId="7B1298E7" w14:textId="77777777" w:rsidR="002023E8" w:rsidRPr="002023E8" w:rsidRDefault="002023E8" w:rsidP="0018602D">
      <w:pPr>
        <w:pStyle w:val="a8"/>
        <w:numPr>
          <w:ilvl w:val="0"/>
          <w:numId w:val="18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 xml:space="preserve">Ведение бюджета, принятие осознанных финансовых решений, увеличение доходов и снижение расходов </w:t>
      </w:r>
    </w:p>
    <w:p w14:paraId="1380E21D" w14:textId="77777777" w:rsidR="002023E8" w:rsidRPr="002023E8" w:rsidRDefault="002023E8" w:rsidP="0018602D">
      <w:pPr>
        <w:pStyle w:val="a8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Покупка дорогостоящих товаров (автомобиль, смартфон, одежда) в кредит </w:t>
      </w:r>
    </w:p>
    <w:p w14:paraId="526F2051" w14:textId="77777777" w:rsidR="002023E8" w:rsidRPr="002023E8" w:rsidRDefault="002023E8" w:rsidP="0018602D">
      <w:pPr>
        <w:pStyle w:val="a8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Позитивные мысли о деньгах, визуализация богатства, использование денежных талисманов.</w:t>
      </w:r>
    </w:p>
    <w:p w14:paraId="0C379C98" w14:textId="77777777" w:rsidR="002023E8" w:rsidRPr="002023E8" w:rsidRDefault="002023E8" w:rsidP="002023E8">
      <w:pPr>
        <w:pStyle w:val="a8"/>
        <w:ind w:left="720"/>
        <w:rPr>
          <w:rFonts w:ascii="Arial" w:hAnsi="Arial" w:cs="Arial"/>
          <w:sz w:val="18"/>
          <w:szCs w:val="18"/>
        </w:rPr>
      </w:pPr>
    </w:p>
    <w:p w14:paraId="4C7F2C8A" w14:textId="77777777" w:rsidR="002023E8" w:rsidRPr="002023E8" w:rsidRDefault="002023E8" w:rsidP="002023E8">
      <w:pPr>
        <w:spacing w:after="0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Cs/>
          <w:sz w:val="18"/>
          <w:szCs w:val="18"/>
          <w:lang w:eastAsia="ru-RU"/>
        </w:rPr>
        <w:t>Вопрос 4. Какую часть бюджета рекомендуется направлять на финансовые цели?</w:t>
      </w:r>
    </w:p>
    <w:p w14:paraId="45DC8240" w14:textId="77777777" w:rsidR="002023E8" w:rsidRPr="002023E8" w:rsidRDefault="002023E8" w:rsidP="0018602D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sz w:val="18"/>
          <w:szCs w:val="18"/>
          <w:lang w:eastAsia="ru-RU"/>
        </w:rPr>
        <w:t>Не менее 30% - 50%</w:t>
      </w:r>
    </w:p>
    <w:p w14:paraId="377D9C1B" w14:textId="77777777" w:rsidR="002023E8" w:rsidRPr="002023E8" w:rsidRDefault="002023E8" w:rsidP="0018602D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2%</w:t>
      </w:r>
    </w:p>
    <w:p w14:paraId="68DA7CE4" w14:textId="77777777" w:rsidR="002023E8" w:rsidRPr="002023E8" w:rsidRDefault="002023E8" w:rsidP="0018602D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5% - 20%</w:t>
      </w:r>
    </w:p>
    <w:p w14:paraId="20F622CD" w14:textId="77777777" w:rsidR="002023E8" w:rsidRPr="002023E8" w:rsidRDefault="002023E8" w:rsidP="002023E8">
      <w:pPr>
        <w:pStyle w:val="a8"/>
        <w:rPr>
          <w:rFonts w:ascii="Arial" w:hAnsi="Arial" w:cs="Arial"/>
          <w:color w:val="FF0000"/>
          <w:sz w:val="18"/>
          <w:szCs w:val="18"/>
        </w:rPr>
      </w:pPr>
    </w:p>
    <w:p w14:paraId="1DA1E280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5. К регулярным источникам дохода можно отнести </w:t>
      </w:r>
      <w:r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667AFBAD" w14:textId="77777777" w:rsidR="002023E8" w:rsidRPr="002023E8" w:rsidRDefault="002023E8" w:rsidP="0018602D">
      <w:pPr>
        <w:pStyle w:val="a8"/>
        <w:numPr>
          <w:ilvl w:val="0"/>
          <w:numId w:val="20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 xml:space="preserve">Доходы по основному месту работы в виде заработной платы </w:t>
      </w:r>
    </w:p>
    <w:p w14:paraId="1715F803" w14:textId="77777777" w:rsidR="002023E8" w:rsidRPr="002023E8" w:rsidRDefault="002023E8" w:rsidP="0018602D">
      <w:pPr>
        <w:pStyle w:val="a8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 xml:space="preserve">Выигрыш в лотерею </w:t>
      </w:r>
    </w:p>
    <w:p w14:paraId="40D84E9A" w14:textId="77777777" w:rsidR="002023E8" w:rsidRPr="002023E8" w:rsidRDefault="002023E8" w:rsidP="0018602D">
      <w:pPr>
        <w:pStyle w:val="a8"/>
        <w:numPr>
          <w:ilvl w:val="0"/>
          <w:numId w:val="20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 xml:space="preserve">Доходы от сдачи в аренду квартиры, дома, гаража, иной собственности </w:t>
      </w:r>
    </w:p>
    <w:p w14:paraId="454C36AC" w14:textId="77777777" w:rsidR="002023E8" w:rsidRPr="002023E8" w:rsidRDefault="002023E8" w:rsidP="0018602D">
      <w:pPr>
        <w:pStyle w:val="a8"/>
        <w:numPr>
          <w:ilvl w:val="0"/>
          <w:numId w:val="20"/>
        </w:numPr>
        <w:rPr>
          <w:rFonts w:ascii="Arial" w:hAnsi="Arial" w:cs="Arial"/>
          <w:b/>
          <w:sz w:val="18"/>
          <w:szCs w:val="18"/>
        </w:rPr>
      </w:pPr>
      <w:r w:rsidRPr="002023E8">
        <w:rPr>
          <w:rFonts w:ascii="Arial" w:hAnsi="Arial" w:cs="Arial"/>
          <w:b/>
          <w:sz w:val="18"/>
          <w:szCs w:val="18"/>
        </w:rPr>
        <w:t xml:space="preserve">Доходы по банковским вкладам </w:t>
      </w:r>
    </w:p>
    <w:p w14:paraId="17DA3E54" w14:textId="77777777" w:rsidR="002023E8" w:rsidRPr="002023E8" w:rsidRDefault="002023E8" w:rsidP="0018602D">
      <w:pPr>
        <w:pStyle w:val="a8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2023E8">
        <w:rPr>
          <w:rFonts w:ascii="Arial" w:hAnsi="Arial" w:cs="Arial"/>
          <w:sz w:val="18"/>
          <w:szCs w:val="18"/>
        </w:rPr>
        <w:t>Получение наследства от дальнего родственника</w:t>
      </w:r>
    </w:p>
    <w:p w14:paraId="2A95C7D3" w14:textId="77777777" w:rsidR="002023E8" w:rsidRPr="002023E8" w:rsidRDefault="002023E8" w:rsidP="002023E8">
      <w:pPr>
        <w:pStyle w:val="a8"/>
        <w:ind w:left="720"/>
        <w:rPr>
          <w:rFonts w:ascii="Arial" w:hAnsi="Arial" w:cs="Arial"/>
          <w:sz w:val="18"/>
          <w:szCs w:val="18"/>
        </w:rPr>
      </w:pPr>
    </w:p>
    <w:p w14:paraId="4F1FC30B" w14:textId="77777777" w:rsidR="002023E8" w:rsidRPr="002023E8" w:rsidRDefault="002023E8" w:rsidP="002023E8">
      <w:pPr>
        <w:spacing w:after="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Вопрос 6. Что такое бюджет?</w:t>
      </w:r>
    </w:p>
    <w:p w14:paraId="108A4B39" w14:textId="77777777" w:rsidR="002023E8" w:rsidRPr="002023E8" w:rsidRDefault="002023E8" w:rsidP="0018602D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 все имущество, весь капитал, который есть у человека на текущий момент, с учетом кредитных обязательств и долгов</w:t>
      </w:r>
    </w:p>
    <w:p w14:paraId="24749576" w14:textId="77777777" w:rsidR="002023E8" w:rsidRPr="002023E8" w:rsidRDefault="002023E8" w:rsidP="0018602D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Это прогноз будущих доходов и затрат на основе информации предыдущих периодов</w:t>
      </w:r>
    </w:p>
    <w:p w14:paraId="27969BD9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14:paraId="57E58E5A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7. Какие инструменты дадут дополнительный доход от повседневных расходов? </w:t>
      </w:r>
      <w:r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1C92E738" w14:textId="77777777" w:rsidR="002023E8" w:rsidRPr="002023E8" w:rsidRDefault="002023E8" w:rsidP="0018602D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Использование карт с начислением % на остаток</w:t>
      </w:r>
    </w:p>
    <w:p w14:paraId="4ABCFEA0" w14:textId="77777777" w:rsidR="002023E8" w:rsidRPr="002023E8" w:rsidRDefault="002023E8" w:rsidP="0018602D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Получение налоговых вычетов от государства за лечение, образовательные услуги и др.</w:t>
      </w:r>
    </w:p>
    <w:p w14:paraId="4F810B34" w14:textId="77777777" w:rsidR="002023E8" w:rsidRPr="002023E8" w:rsidRDefault="002023E8" w:rsidP="0018602D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Карты с начислением баллов за бронирование отелей и авиабилетов</w:t>
      </w:r>
    </w:p>
    <w:p w14:paraId="2497A3E2" w14:textId="77777777" w:rsidR="002023E8" w:rsidRPr="002023E8" w:rsidRDefault="002023E8" w:rsidP="0018602D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Сервисы с возможностью получать </w:t>
      </w:r>
      <w:proofErr w:type="spellStart"/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кэшбэк</w:t>
      </w:r>
      <w:proofErr w:type="spellEnd"/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 за покупку тех или иных услуг и товаров</w:t>
      </w:r>
    </w:p>
    <w:p w14:paraId="6876CE58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0D6FD7B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Вопрос 8. Выберите правильную последовательность этапов системного управления расходами</w:t>
      </w:r>
    </w:p>
    <w:p w14:paraId="42C726A8" w14:textId="77777777" w:rsidR="002023E8" w:rsidRPr="002023E8" w:rsidRDefault="002023E8" w:rsidP="0018602D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Вести учет расходов и доходов, найти статьи оптимизации расходов, составить бюджет (план) на месяц/год</w:t>
      </w:r>
    </w:p>
    <w:p w14:paraId="6D22E61A" w14:textId="77777777" w:rsidR="002023E8" w:rsidRPr="002023E8" w:rsidRDefault="002023E8" w:rsidP="0018602D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Составить бюджет на месяц, экономить, чтобы уложиться в бюджет</w:t>
      </w:r>
    </w:p>
    <w:p w14:paraId="6EE262F0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DFA75D0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9. Каковы основные обязательные расходы семьи </w:t>
      </w:r>
      <w:r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0C86AAAC" w14:textId="77777777" w:rsidR="002023E8" w:rsidRPr="002023E8" w:rsidRDefault="002023E8" w:rsidP="0018602D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Квартплата</w:t>
      </w:r>
    </w:p>
    <w:p w14:paraId="254E3093" w14:textId="77777777" w:rsidR="002023E8" w:rsidRPr="002023E8" w:rsidRDefault="002023E8" w:rsidP="0018602D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Билеты в кино, театр  </w:t>
      </w:r>
    </w:p>
    <w:p w14:paraId="43AA31B2" w14:textId="77777777" w:rsidR="002023E8" w:rsidRPr="002023E8" w:rsidRDefault="002023E8" w:rsidP="0018602D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Товары и услуги первой необходимости (продукты, одежда, транспорт, лекарства) </w:t>
      </w:r>
    </w:p>
    <w:p w14:paraId="73415FA3" w14:textId="77777777" w:rsidR="002023E8" w:rsidRPr="002023E8" w:rsidRDefault="002023E8" w:rsidP="0018602D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Налоги </w:t>
      </w:r>
    </w:p>
    <w:p w14:paraId="2DFEF896" w14:textId="77777777" w:rsidR="002023E8" w:rsidRPr="002023E8" w:rsidRDefault="002023E8" w:rsidP="0018602D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Покупка бытовой техники и электроники, путешествия, расходы на подарки, модная одежда и др. </w:t>
      </w:r>
    </w:p>
    <w:p w14:paraId="29935C73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54E65F9" w14:textId="77777777" w:rsidR="002023E8" w:rsidRPr="002023E8" w:rsidRDefault="002023E8" w:rsidP="002023E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Вопрос 10. Какие статьи расходов легче оптимизировать </w:t>
      </w:r>
      <w:r w:rsidRPr="002023E8">
        <w:rPr>
          <w:rFonts w:ascii="Arial" w:hAnsi="Arial" w:cs="Arial"/>
          <w:sz w:val="18"/>
          <w:szCs w:val="18"/>
        </w:rPr>
        <w:t>(несколько вариантов ответов)</w:t>
      </w:r>
    </w:p>
    <w:p w14:paraId="7BAAABCA" w14:textId="77777777" w:rsidR="002023E8" w:rsidRPr="002023E8" w:rsidRDefault="002023E8" w:rsidP="0018602D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Питание</w:t>
      </w:r>
    </w:p>
    <w:p w14:paraId="5D8D5646" w14:textId="77777777" w:rsidR="002023E8" w:rsidRPr="002023E8" w:rsidRDefault="002023E8" w:rsidP="0018602D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Развлечение и досуг </w:t>
      </w:r>
    </w:p>
    <w:p w14:paraId="123398DE" w14:textId="77777777" w:rsidR="002023E8" w:rsidRPr="002023E8" w:rsidRDefault="002023E8" w:rsidP="0018602D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Обязательные расходы  </w:t>
      </w:r>
    </w:p>
    <w:p w14:paraId="607C4387" w14:textId="77777777" w:rsidR="002023E8" w:rsidRPr="002023E8" w:rsidRDefault="002023E8" w:rsidP="0018602D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2023E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Необязательные расходы </w:t>
      </w:r>
    </w:p>
    <w:p w14:paraId="30CBBED3" w14:textId="77777777" w:rsidR="00C2386D" w:rsidRPr="00B9223C" w:rsidRDefault="00C2386D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sectPr w:rsidR="00C2386D" w:rsidRPr="00B9223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8444B" w14:textId="77777777" w:rsidR="0090303E" w:rsidRDefault="0090303E" w:rsidP="00B9223C">
      <w:pPr>
        <w:spacing w:after="0" w:line="240" w:lineRule="auto"/>
      </w:pPr>
      <w:r>
        <w:separator/>
      </w:r>
    </w:p>
  </w:endnote>
  <w:endnote w:type="continuationSeparator" w:id="0">
    <w:p w14:paraId="2DAFA9E7" w14:textId="77777777" w:rsidR="0090303E" w:rsidRDefault="0090303E" w:rsidP="00B9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0D30B" w14:textId="77777777" w:rsidR="0090303E" w:rsidRDefault="0090303E" w:rsidP="00B9223C">
      <w:pPr>
        <w:spacing w:after="0" w:line="240" w:lineRule="auto"/>
      </w:pPr>
      <w:r>
        <w:separator/>
      </w:r>
    </w:p>
  </w:footnote>
  <w:footnote w:type="continuationSeparator" w:id="0">
    <w:p w14:paraId="1D719C8F" w14:textId="77777777" w:rsidR="0090303E" w:rsidRDefault="0090303E" w:rsidP="00B92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01318" w14:textId="3306938D" w:rsidR="00B9223C" w:rsidRDefault="00B9223C">
    <w:pPr>
      <w:pStyle w:val="aa"/>
    </w:pPr>
    <w:r>
      <w:t>Модуль 2</w:t>
    </w:r>
    <w:r>
      <w:tab/>
    </w:r>
    <w:r>
      <w:tab/>
      <w:t>Тест «Управление семейным бюджетом»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3FB"/>
    <w:multiLevelType w:val="hybridMultilevel"/>
    <w:tmpl w:val="859AC5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17708"/>
    <w:multiLevelType w:val="hybridMultilevel"/>
    <w:tmpl w:val="8E561C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6881"/>
    <w:multiLevelType w:val="hybridMultilevel"/>
    <w:tmpl w:val="EA16FC7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79D9"/>
    <w:multiLevelType w:val="hybridMultilevel"/>
    <w:tmpl w:val="AA505F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C0E2A"/>
    <w:multiLevelType w:val="hybridMultilevel"/>
    <w:tmpl w:val="2490EA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2786"/>
    <w:multiLevelType w:val="hybridMultilevel"/>
    <w:tmpl w:val="0FF22B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92C84"/>
    <w:multiLevelType w:val="hybridMultilevel"/>
    <w:tmpl w:val="1460E9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D0C0C"/>
    <w:multiLevelType w:val="hybridMultilevel"/>
    <w:tmpl w:val="950EC0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2584"/>
    <w:multiLevelType w:val="hybridMultilevel"/>
    <w:tmpl w:val="EC8C5748"/>
    <w:styleLink w:val="a"/>
    <w:lvl w:ilvl="0" w:tplc="F67A61F8">
      <w:start w:val="1"/>
      <w:numFmt w:val="decimal"/>
      <w:lvlText w:val="%1."/>
      <w:lvlJc w:val="left"/>
      <w:pPr>
        <w:tabs>
          <w:tab w:val="num" w:pos="3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148FA4">
      <w:start w:val="1"/>
      <w:numFmt w:val="decimal"/>
      <w:lvlText w:val="%2."/>
      <w:lvlJc w:val="left"/>
      <w:pPr>
        <w:tabs>
          <w:tab w:val="num" w:pos="11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43500">
      <w:start w:val="1"/>
      <w:numFmt w:val="decimal"/>
      <w:lvlText w:val="%3."/>
      <w:lvlJc w:val="left"/>
      <w:pPr>
        <w:tabs>
          <w:tab w:val="left" w:pos="1440"/>
          <w:tab w:val="num" w:pos="1979"/>
          <w:tab w:val="left" w:pos="2880"/>
          <w:tab w:val="left" w:pos="4320"/>
          <w:tab w:val="left" w:pos="5760"/>
          <w:tab w:val="left" w:pos="7200"/>
          <w:tab w:val="left" w:pos="8640"/>
        </w:tabs>
        <w:ind w:left="2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EA0B9A">
      <w:start w:val="1"/>
      <w:numFmt w:val="decimal"/>
      <w:lvlText w:val="%4."/>
      <w:lvlJc w:val="left"/>
      <w:pPr>
        <w:tabs>
          <w:tab w:val="left" w:pos="1440"/>
          <w:tab w:val="num" w:pos="2779"/>
          <w:tab w:val="left" w:pos="2880"/>
          <w:tab w:val="left" w:pos="4320"/>
          <w:tab w:val="left" w:pos="5760"/>
          <w:tab w:val="left" w:pos="7200"/>
          <w:tab w:val="left" w:pos="8640"/>
        </w:tabs>
        <w:ind w:left="3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4A5BE">
      <w:start w:val="1"/>
      <w:numFmt w:val="decimal"/>
      <w:lvlText w:val="%5."/>
      <w:lvlJc w:val="left"/>
      <w:pPr>
        <w:tabs>
          <w:tab w:val="left" w:pos="1440"/>
          <w:tab w:val="left" w:pos="2880"/>
          <w:tab w:val="num" w:pos="3579"/>
          <w:tab w:val="left" w:pos="4320"/>
          <w:tab w:val="left" w:pos="5760"/>
          <w:tab w:val="left" w:pos="7200"/>
          <w:tab w:val="left" w:pos="8640"/>
        </w:tabs>
        <w:ind w:left="40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2639A">
      <w:start w:val="1"/>
      <w:numFmt w:val="decimal"/>
      <w:lvlText w:val="%6."/>
      <w:lvlJc w:val="left"/>
      <w:pPr>
        <w:tabs>
          <w:tab w:val="left" w:pos="1440"/>
          <w:tab w:val="left" w:pos="2880"/>
          <w:tab w:val="num" w:pos="4379"/>
          <w:tab w:val="left" w:pos="5760"/>
          <w:tab w:val="left" w:pos="7200"/>
          <w:tab w:val="left" w:pos="8640"/>
        </w:tabs>
        <w:ind w:left="4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A041BA">
      <w:start w:val="1"/>
      <w:numFmt w:val="decimal"/>
      <w:lvlText w:val="%7."/>
      <w:lvlJc w:val="left"/>
      <w:pPr>
        <w:tabs>
          <w:tab w:val="left" w:pos="1440"/>
          <w:tab w:val="left" w:pos="2880"/>
          <w:tab w:val="left" w:pos="4320"/>
          <w:tab w:val="num" w:pos="5179"/>
          <w:tab w:val="left" w:pos="5760"/>
          <w:tab w:val="left" w:pos="7200"/>
          <w:tab w:val="left" w:pos="8640"/>
        </w:tabs>
        <w:ind w:left="5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2CB088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4320"/>
          <w:tab w:val="num" w:pos="5979"/>
          <w:tab w:val="left" w:pos="7200"/>
          <w:tab w:val="left" w:pos="8640"/>
        </w:tabs>
        <w:ind w:left="6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C45A8C">
      <w:start w:val="1"/>
      <w:numFmt w:val="decimal"/>
      <w:lvlText w:val="%9."/>
      <w:lvlJc w:val="left"/>
      <w:pPr>
        <w:tabs>
          <w:tab w:val="left" w:pos="1440"/>
          <w:tab w:val="left" w:pos="2880"/>
          <w:tab w:val="left" w:pos="4320"/>
          <w:tab w:val="left" w:pos="5760"/>
          <w:tab w:val="num" w:pos="6779"/>
          <w:tab w:val="left" w:pos="7200"/>
          <w:tab w:val="left" w:pos="8640"/>
        </w:tabs>
        <w:ind w:left="7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AD2C82"/>
    <w:multiLevelType w:val="hybridMultilevel"/>
    <w:tmpl w:val="3FAC0ACA"/>
    <w:styleLink w:val="1"/>
    <w:lvl w:ilvl="0" w:tplc="241A3FA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1" w:tplc="1C821A7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2" w:tplc="6782822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3" w:tplc="BC80FC6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4" w:tplc="BAA039D2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5" w:tplc="BEEE349A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6" w:tplc="7A64B874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7" w:tplc="DAF8F69E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8" w:tplc="C0980EA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2B6D3A"/>
    <w:multiLevelType w:val="hybridMultilevel"/>
    <w:tmpl w:val="0DD4D9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A5763"/>
    <w:multiLevelType w:val="hybridMultilevel"/>
    <w:tmpl w:val="5D4CC40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73725"/>
    <w:multiLevelType w:val="hybridMultilevel"/>
    <w:tmpl w:val="89142A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751FF"/>
    <w:multiLevelType w:val="hybridMultilevel"/>
    <w:tmpl w:val="F7647D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229D"/>
    <w:multiLevelType w:val="hybridMultilevel"/>
    <w:tmpl w:val="21F4F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20A76"/>
    <w:multiLevelType w:val="multilevel"/>
    <w:tmpl w:val="3648C666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8A2780D"/>
    <w:multiLevelType w:val="hybridMultilevel"/>
    <w:tmpl w:val="ACACAD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C4A66"/>
    <w:multiLevelType w:val="hybridMultilevel"/>
    <w:tmpl w:val="D212A470"/>
    <w:lvl w:ilvl="0" w:tplc="04601D14">
      <w:start w:val="1"/>
      <w:numFmt w:val="bullet"/>
      <w:pStyle w:val="a0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952EEE"/>
    <w:multiLevelType w:val="hybridMultilevel"/>
    <w:tmpl w:val="39165C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1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F5B08"/>
    <w:multiLevelType w:val="hybridMultilevel"/>
    <w:tmpl w:val="1D06BB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45F7"/>
    <w:multiLevelType w:val="hybridMultilevel"/>
    <w:tmpl w:val="8B92D5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5594A"/>
    <w:multiLevelType w:val="hybridMultilevel"/>
    <w:tmpl w:val="52864B0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A0B13"/>
    <w:multiLevelType w:val="hybridMultilevel"/>
    <w:tmpl w:val="260AA5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255D5"/>
    <w:multiLevelType w:val="hybridMultilevel"/>
    <w:tmpl w:val="0492BA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23"/>
  </w:num>
  <w:num w:numId="5">
    <w:abstractNumId w:val="21"/>
  </w:num>
  <w:num w:numId="6">
    <w:abstractNumId w:val="22"/>
  </w:num>
  <w:num w:numId="7">
    <w:abstractNumId w:val="20"/>
  </w:num>
  <w:num w:numId="8">
    <w:abstractNumId w:val="9"/>
  </w:num>
  <w:num w:numId="9">
    <w:abstractNumId w:val="8"/>
  </w:num>
  <w:num w:numId="10">
    <w:abstractNumId w:val="3"/>
  </w:num>
  <w:num w:numId="11">
    <w:abstractNumId w:val="18"/>
  </w:num>
  <w:num w:numId="12">
    <w:abstractNumId w:val="16"/>
  </w:num>
  <w:num w:numId="13">
    <w:abstractNumId w:val="12"/>
  </w:num>
  <w:num w:numId="14">
    <w:abstractNumId w:val="5"/>
  </w:num>
  <w:num w:numId="15">
    <w:abstractNumId w:val="14"/>
  </w:num>
  <w:num w:numId="16">
    <w:abstractNumId w:val="10"/>
  </w:num>
  <w:num w:numId="17">
    <w:abstractNumId w:val="6"/>
  </w:num>
  <w:num w:numId="18">
    <w:abstractNumId w:val="0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2"/>
  </w:num>
  <w:num w:numId="24">
    <w:abstractNumId w:val="13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83643"/>
    <w:rsid w:val="000A7A24"/>
    <w:rsid w:val="0018602D"/>
    <w:rsid w:val="002023E8"/>
    <w:rsid w:val="00301800"/>
    <w:rsid w:val="0037472D"/>
    <w:rsid w:val="00431652"/>
    <w:rsid w:val="00455000"/>
    <w:rsid w:val="00480A0E"/>
    <w:rsid w:val="004B4924"/>
    <w:rsid w:val="004D18E4"/>
    <w:rsid w:val="00536916"/>
    <w:rsid w:val="00561020"/>
    <w:rsid w:val="00566392"/>
    <w:rsid w:val="00685BCD"/>
    <w:rsid w:val="006A3101"/>
    <w:rsid w:val="006E090B"/>
    <w:rsid w:val="00722EA9"/>
    <w:rsid w:val="00731E10"/>
    <w:rsid w:val="007322DD"/>
    <w:rsid w:val="00796B6C"/>
    <w:rsid w:val="007A53B6"/>
    <w:rsid w:val="007E42D6"/>
    <w:rsid w:val="008016E2"/>
    <w:rsid w:val="00885EA6"/>
    <w:rsid w:val="0090303E"/>
    <w:rsid w:val="00926DB7"/>
    <w:rsid w:val="00930933"/>
    <w:rsid w:val="00963D1D"/>
    <w:rsid w:val="00A56B89"/>
    <w:rsid w:val="00AB037C"/>
    <w:rsid w:val="00B138BF"/>
    <w:rsid w:val="00B56802"/>
    <w:rsid w:val="00B6119C"/>
    <w:rsid w:val="00B85707"/>
    <w:rsid w:val="00B9223C"/>
    <w:rsid w:val="00BA7A02"/>
    <w:rsid w:val="00C2386D"/>
    <w:rsid w:val="00C31195"/>
    <w:rsid w:val="00C9046A"/>
    <w:rsid w:val="00CB168D"/>
    <w:rsid w:val="00D34364"/>
    <w:rsid w:val="00E67FD9"/>
    <w:rsid w:val="00F5730F"/>
    <w:rsid w:val="00FC5B12"/>
    <w:rsid w:val="00FD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68F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2"/>
    <w:next w:val="a2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2"/>
    <w:next w:val="a2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2"/>
    <w:next w:val="a2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2"/>
    <w:next w:val="a2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Заг_осн. текст"/>
    <w:basedOn w:val="a2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1">
    <w:name w:val="Заголовок 1 Знак"/>
    <w:basedOn w:val="a3"/>
    <w:link w:val="10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3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3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3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1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7">
    <w:name w:val="List Paragraph"/>
    <w:basedOn w:val="a2"/>
    <w:uiPriority w:val="34"/>
    <w:qFormat/>
    <w:rsid w:val="00431652"/>
    <w:pPr>
      <w:ind w:left="720"/>
      <w:contextualSpacing/>
    </w:pPr>
  </w:style>
  <w:style w:type="paragraph" w:styleId="a8">
    <w:name w:val="No Spacing"/>
    <w:uiPriority w:val="1"/>
    <w:qFormat/>
    <w:rsid w:val="00722EA9"/>
    <w:pPr>
      <w:spacing w:after="0" w:line="240" w:lineRule="auto"/>
    </w:pPr>
  </w:style>
  <w:style w:type="paragraph" w:customStyle="1" w:styleId="12">
    <w:name w:val="Название объекта1"/>
    <w:rsid w:val="00963D1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Helvetica" w:eastAsia="Arial Unicode MS" w:hAnsi="Helvetica" w:cs="Arial Unicode MS"/>
      <w:color w:val="000000"/>
      <w:sz w:val="36"/>
      <w:szCs w:val="36"/>
      <w:u w:color="000000"/>
      <w:bdr w:val="nil"/>
      <w:lang w:eastAsia="ru-RU"/>
    </w:rPr>
  </w:style>
  <w:style w:type="numbering" w:customStyle="1" w:styleId="1">
    <w:name w:val="Импортированный стиль 1"/>
    <w:rsid w:val="00963D1D"/>
    <w:pPr>
      <w:numPr>
        <w:numId w:val="8"/>
      </w:numPr>
    </w:pPr>
  </w:style>
  <w:style w:type="paragraph" w:styleId="a9">
    <w:name w:val="caption"/>
    <w:rsid w:val="0056639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eastAsia="ru-RU"/>
    </w:rPr>
  </w:style>
  <w:style w:type="numbering" w:customStyle="1" w:styleId="a">
    <w:name w:val="С числами"/>
    <w:rsid w:val="00566392"/>
    <w:pPr>
      <w:numPr>
        <w:numId w:val="9"/>
      </w:numPr>
    </w:pPr>
  </w:style>
  <w:style w:type="paragraph" w:styleId="aa">
    <w:name w:val="header"/>
    <w:basedOn w:val="a2"/>
    <w:link w:val="ab"/>
    <w:uiPriority w:val="99"/>
    <w:unhideWhenUsed/>
    <w:rsid w:val="00B92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B9223C"/>
  </w:style>
  <w:style w:type="paragraph" w:styleId="ac">
    <w:name w:val="footer"/>
    <w:basedOn w:val="a2"/>
    <w:link w:val="ad"/>
    <w:uiPriority w:val="99"/>
    <w:unhideWhenUsed/>
    <w:rsid w:val="00B92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B9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972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4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095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4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822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99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886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58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06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55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65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64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6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21</cp:revision>
  <dcterms:created xsi:type="dcterms:W3CDTF">2019-07-24T06:50:00Z</dcterms:created>
  <dcterms:modified xsi:type="dcterms:W3CDTF">2020-02-13T03:22:00Z</dcterms:modified>
</cp:coreProperties>
</file>